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rsidP="00923E23">
      <w:pPr>
        <w:pStyle w:val="Subtitle"/>
        <w:rPr>
          <w:sz w:val="24"/>
        </w:rPr>
      </w:pPr>
      <w:r>
        <w:rPr>
          <w:sz w:val="24"/>
        </w:rPr>
        <w:t>BOARD OF DIRECTORS’ MEETING</w:t>
      </w:r>
      <w:r w:rsidR="00923E23">
        <w:rPr>
          <w:sz w:val="24"/>
        </w:rPr>
        <w:t xml:space="preserve"> </w:t>
      </w:r>
      <w:r>
        <w:rPr>
          <w:sz w:val="24"/>
        </w:rPr>
        <w:t>MINUTES</w:t>
      </w:r>
    </w:p>
    <w:p w:rsidR="00955851" w:rsidRDefault="002416BF">
      <w:pPr>
        <w:pStyle w:val="Heading4"/>
        <w:rPr>
          <w:bCs/>
          <w:sz w:val="24"/>
        </w:rPr>
      </w:pPr>
      <w:r>
        <w:rPr>
          <w:bCs/>
          <w:sz w:val="24"/>
        </w:rPr>
        <w:t>March 8</w:t>
      </w:r>
      <w:r w:rsidR="00791178">
        <w:rPr>
          <w:bCs/>
          <w:sz w:val="24"/>
        </w:rPr>
        <w:t>, 201</w:t>
      </w:r>
      <w:r w:rsidR="00654463">
        <w:rPr>
          <w:bCs/>
          <w:sz w:val="24"/>
        </w:rPr>
        <w:t>8</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21F80" w:rsidRDefault="00921F80" w:rsidP="00921F80">
      <w:pPr>
        <w:pStyle w:val="Heading3"/>
        <w:rPr>
          <w:lang w:val="fr-FR"/>
        </w:rPr>
      </w:pPr>
      <w:r>
        <w:rPr>
          <w:lang w:val="fr-FR"/>
        </w:rPr>
        <w:t xml:space="preserve">Hilton </w:t>
      </w:r>
      <w:proofErr w:type="spellStart"/>
      <w:r>
        <w:rPr>
          <w:lang w:val="fr-FR"/>
        </w:rPr>
        <w:t>Netherland</w:t>
      </w:r>
      <w:proofErr w:type="spellEnd"/>
      <w:r>
        <w:rPr>
          <w:lang w:val="fr-FR"/>
        </w:rPr>
        <w:t xml:space="preserve"> </w:t>
      </w:r>
      <w:proofErr w:type="spellStart"/>
      <w:r>
        <w:rPr>
          <w:lang w:val="fr-FR"/>
        </w:rPr>
        <w:t>Plaza</w:t>
      </w:r>
      <w:proofErr w:type="spellEnd"/>
      <w:r>
        <w:rPr>
          <w:lang w:val="fr-FR"/>
        </w:rPr>
        <w:t xml:space="preserve"> </w:t>
      </w:r>
      <w:proofErr w:type="spellStart"/>
      <w:r>
        <w:rPr>
          <w:lang w:val="fr-FR"/>
        </w:rPr>
        <w:t>Hotel</w:t>
      </w:r>
      <w:proofErr w:type="spellEnd"/>
      <w:r>
        <w:rPr>
          <w:lang w:val="fr-FR"/>
        </w:rPr>
        <w:t xml:space="preserve"> - Julep Room</w:t>
      </w:r>
    </w:p>
    <w:p w:rsidR="00955851" w:rsidRPr="009D3B65" w:rsidRDefault="009968A7" w:rsidP="00921F80">
      <w:pPr>
        <w:pStyle w:val="Heading3"/>
        <w:rPr>
          <w:lang w:val="fr-FR"/>
        </w:rPr>
      </w:pPr>
      <w:r>
        <w:rPr>
          <w:lang w:val="fr-FR"/>
        </w:rPr>
        <w:t xml:space="preserve">Al </w:t>
      </w:r>
      <w:proofErr w:type="spellStart"/>
      <w:r>
        <w:rPr>
          <w:lang w:val="fr-FR"/>
        </w:rPr>
        <w:t>Koncius</w:t>
      </w:r>
      <w:proofErr w:type="spellEnd"/>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21F80" w:rsidRDefault="00921F80" w:rsidP="00921F8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Pr="009D3B65">
        <w:rPr>
          <w:rFonts w:ascii="Century Gothic" w:hAnsi="Century Gothic"/>
          <w:sz w:val="22"/>
          <w:lang w:val="fr-FR"/>
        </w:rPr>
        <w:t xml:space="preserve">, </w:t>
      </w:r>
      <w:proofErr w:type="spellStart"/>
      <w:r w:rsidRPr="009D3B65">
        <w:rPr>
          <w:rFonts w:ascii="Century Gothic" w:hAnsi="Century Gothic"/>
          <w:sz w:val="22"/>
          <w:lang w:val="fr-FR"/>
        </w:rPr>
        <w:t>President</w:t>
      </w:r>
      <w:proofErr w:type="spellEnd"/>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r w:rsidRPr="009D3B65">
        <w:rPr>
          <w:rFonts w:ascii="Century Gothic" w:hAnsi="Century Gothic"/>
          <w:sz w:val="22"/>
          <w:lang w:val="fr-FR"/>
        </w:rPr>
        <w:tab/>
      </w:r>
      <w:r w:rsidRPr="009D3B65">
        <w:rPr>
          <w:rFonts w:ascii="Century Gothic" w:hAnsi="Century Gothic"/>
          <w:sz w:val="22"/>
          <w:lang w:val="fr-FR"/>
        </w:rPr>
        <w:tab/>
      </w:r>
      <w:r w:rsidRPr="009D3B65">
        <w:rPr>
          <w:rFonts w:ascii="Century Gothic" w:hAnsi="Century Gothic"/>
          <w:sz w:val="22"/>
          <w:lang w:val="fr-FR"/>
        </w:rPr>
        <w:tab/>
      </w:r>
      <w:r>
        <w:rPr>
          <w:rFonts w:ascii="Century Gothic" w:hAnsi="Century Gothic"/>
          <w:sz w:val="22"/>
          <w:lang w:val="fr-FR"/>
        </w:rPr>
        <w:t>Melinda Kelly</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rPr>
        <w:t xml:space="preserve">Dave Carlin,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t>P</w:t>
      </w:r>
      <w:r w:rsidRPr="00921F80">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t xml:space="preserve">Janet </w:t>
      </w:r>
      <w:proofErr w:type="spellStart"/>
      <w:r>
        <w:rPr>
          <w:rFonts w:ascii="Century Gothic" w:hAnsi="Century Gothic"/>
          <w:sz w:val="22"/>
        </w:rPr>
        <w:t>Metzelaar</w:t>
      </w:r>
      <w:proofErr w:type="spellEnd"/>
      <w:r>
        <w:rPr>
          <w:rFonts w:ascii="Century Gothic" w:hAnsi="Century Gothic"/>
          <w:sz w:val="22"/>
        </w:rPr>
        <w:tab/>
      </w:r>
      <w:r>
        <w:rPr>
          <w:rFonts w:ascii="Century Gothic" w:hAnsi="Century Gothic"/>
          <w:sz w:val="22"/>
        </w:rPr>
        <w:tab/>
      </w:r>
      <w:r>
        <w:rPr>
          <w:rFonts w:ascii="Century Gothic" w:hAnsi="Century Gothic"/>
          <w:sz w:val="22"/>
        </w:rPr>
        <w:tab/>
        <w:t>P</w:t>
      </w:r>
    </w:p>
    <w:p w:rsidR="00921F80" w:rsidRDefault="00921F80" w:rsidP="00921F80">
      <w:pPr>
        <w:rPr>
          <w:rFonts w:ascii="Century Gothic" w:hAnsi="Century Gothic"/>
          <w:sz w:val="22"/>
        </w:rPr>
      </w:pPr>
      <w:r>
        <w:rPr>
          <w:rFonts w:ascii="Century Gothic" w:hAnsi="Century Gothic"/>
          <w:sz w:val="22"/>
        </w:rPr>
        <w:t>Fred Fischer, Foundation President</w:t>
      </w:r>
      <w:r>
        <w:rPr>
          <w:rFonts w:ascii="Century Gothic" w:hAnsi="Century Gothic"/>
          <w:sz w:val="22"/>
        </w:rPr>
        <w:tab/>
      </w:r>
      <w:r w:rsidR="002416BF">
        <w:rPr>
          <w:rFonts w:ascii="Century Gothic" w:hAnsi="Century Gothic"/>
          <w:sz w:val="22"/>
        </w:rPr>
        <w:t>P</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r>
      <w:r w:rsidR="00A71FDE">
        <w:rPr>
          <w:rFonts w:ascii="Century Gothic" w:hAnsi="Century Gothic"/>
          <w:sz w:val="22"/>
        </w:rPr>
        <w:t>P</w:t>
      </w:r>
    </w:p>
    <w:p w:rsidR="00921F80" w:rsidRDefault="00921F80" w:rsidP="00921F80">
      <w:pPr>
        <w:rPr>
          <w:rFonts w:ascii="Century Gothic" w:hAnsi="Century Gothic"/>
          <w:sz w:val="22"/>
          <w:lang w:val="fr-FR"/>
        </w:rPr>
      </w:pPr>
      <w:r>
        <w:rPr>
          <w:rFonts w:ascii="Century Gothic" w:hAnsi="Century Gothic"/>
          <w:sz w:val="22"/>
          <w:lang w:val="fr-FR"/>
        </w:rPr>
        <w:t xml:space="preserve">Jack Scott,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Brett </w:t>
      </w:r>
      <w:proofErr w:type="spellStart"/>
      <w:r>
        <w:rPr>
          <w:rFonts w:ascii="Century Gothic" w:hAnsi="Century Gothic"/>
          <w:sz w:val="22"/>
          <w:lang w:val="fr-FR"/>
        </w:rPr>
        <w:t>Lebhar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2416BF">
        <w:rPr>
          <w:rFonts w:ascii="Century Gothic" w:hAnsi="Century Gothic"/>
          <w:sz w:val="22"/>
          <w:lang w:val="fr-FR"/>
        </w:rPr>
        <w:t>E</w:t>
      </w:r>
    </w:p>
    <w:p w:rsidR="00921F80" w:rsidRPr="009D3B65" w:rsidRDefault="00921F80" w:rsidP="00921F80">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2416BF">
        <w:rPr>
          <w:rFonts w:ascii="Century Gothic" w:hAnsi="Century Gothic"/>
          <w:sz w:val="22"/>
          <w:lang w:val="fr-FR"/>
        </w:rPr>
        <w:t>P</w:t>
      </w:r>
    </w:p>
    <w:p w:rsidR="00921F80" w:rsidRDefault="00921F80" w:rsidP="00921F80">
      <w:pPr>
        <w:rPr>
          <w:rFonts w:ascii="Century Gothic" w:hAnsi="Century Gothic"/>
          <w:sz w:val="22"/>
        </w:rPr>
      </w:pPr>
      <w:r>
        <w:rPr>
          <w:rFonts w:ascii="Century Gothic" w:hAnsi="Century Gothic"/>
          <w:sz w:val="22"/>
          <w:lang w:val="fr-FR"/>
        </w:rPr>
        <w:t xml:space="preserve">Susan Wilkinson, </w:t>
      </w:r>
      <w:proofErr w:type="spellStart"/>
      <w:r>
        <w:rPr>
          <w:rFonts w:ascii="Century Gothic" w:hAnsi="Century Gothic"/>
          <w:sz w:val="22"/>
          <w:lang w:val="fr-FR"/>
        </w:rPr>
        <w:t>Foundation</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741E9">
        <w:rPr>
          <w:rFonts w:ascii="Century Gothic" w:hAnsi="Century Gothic"/>
          <w:sz w:val="22"/>
          <w:lang w:val="fr-FR"/>
        </w:rPr>
        <w:t>P</w:t>
      </w:r>
    </w:p>
    <w:p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Bryan </w:t>
      </w:r>
      <w:proofErr w:type="spellStart"/>
      <w:r>
        <w:rPr>
          <w:rFonts w:ascii="Century Gothic" w:hAnsi="Century Gothic"/>
          <w:sz w:val="22"/>
          <w:lang w:val="fr-FR"/>
        </w:rPr>
        <w:t>Vielhauer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654463">
        <w:rPr>
          <w:rFonts w:ascii="Century Gothic" w:hAnsi="Century Gothic"/>
          <w:sz w:val="22"/>
          <w:lang w:val="fr-FR"/>
        </w:rPr>
        <w:t>E</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Sam </w:t>
      </w:r>
      <w:proofErr w:type="spellStart"/>
      <w:r>
        <w:rPr>
          <w:rFonts w:ascii="Century Gothic" w:hAnsi="Century Gothic"/>
          <w:sz w:val="22"/>
          <w:lang w:val="fr-FR"/>
        </w:rPr>
        <w:t>Scoggins</w:t>
      </w:r>
      <w:proofErr w:type="spellEnd"/>
      <w:r>
        <w:rPr>
          <w:rFonts w:ascii="Century Gothic" w:hAnsi="Century Gothic"/>
          <w:sz w:val="22"/>
          <w:lang w:val="fr-FR"/>
        </w:rPr>
        <w:t>, Legal Advisor</w:t>
      </w:r>
      <w:r>
        <w:rPr>
          <w:rFonts w:ascii="Century Gothic" w:hAnsi="Century Gothic"/>
          <w:sz w:val="22"/>
          <w:lang w:val="fr-FR"/>
        </w:rPr>
        <w:tab/>
      </w:r>
      <w:r w:rsidR="002416BF">
        <w:rPr>
          <w:rFonts w:ascii="Century Gothic" w:hAnsi="Century Gothic"/>
          <w:sz w:val="22"/>
          <w:lang w:val="fr-FR"/>
        </w:rPr>
        <w:t>P</w:t>
      </w:r>
    </w:p>
    <w:p w:rsidR="00955851" w:rsidRPr="00914410" w:rsidRDefault="00921F80">
      <w:pPr>
        <w:rPr>
          <w:rFonts w:ascii="Century Gothic" w:hAnsi="Century Gothic"/>
          <w:sz w:val="22"/>
          <w:lang w:val="fr-FR"/>
        </w:rPr>
      </w:pPr>
      <w:proofErr w:type="spellStart"/>
      <w:r>
        <w:rPr>
          <w:rFonts w:ascii="Century Gothic" w:hAnsi="Century Gothic"/>
          <w:sz w:val="22"/>
        </w:rPr>
        <w:t>Jocile</w:t>
      </w:r>
      <w:proofErr w:type="spellEnd"/>
      <w:r>
        <w:rPr>
          <w:rFonts w:ascii="Century Gothic" w:hAnsi="Century Gothic"/>
          <w:sz w:val="22"/>
        </w:rPr>
        <w:t xml:space="preserve"> Ehrlich</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2416BF">
        <w:rPr>
          <w:rFonts w:ascii="Century Gothic" w:hAnsi="Century Gothic"/>
          <w:sz w:val="22"/>
        </w:rPr>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   to the Club </w:t>
      </w:r>
      <w:proofErr w:type="spellStart"/>
      <w:r>
        <w:rPr>
          <w:rFonts w:ascii="Century Gothic" w:hAnsi="Century Gothic"/>
          <w:sz w:val="22"/>
          <w:lang w:val="fr-FR"/>
        </w:rPr>
        <w:t>Board</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rsidR="00A97CF0" w:rsidRDefault="00A97CF0" w:rsidP="00D160E5">
      <w:pPr>
        <w:pStyle w:val="Heading2"/>
        <w:rPr>
          <w:bCs w:val="0"/>
        </w:rPr>
      </w:pPr>
    </w:p>
    <w:p w:rsidR="002416BF" w:rsidRDefault="00D962F6" w:rsidP="002416BF">
      <w:pPr>
        <w:pStyle w:val="Heading2"/>
        <w:rPr>
          <w:b w:val="0"/>
        </w:rPr>
      </w:pPr>
      <w:r>
        <w:rPr>
          <w:bCs w:val="0"/>
        </w:rPr>
        <w:t>Call to Order</w:t>
      </w:r>
      <w:r>
        <w:rPr>
          <w:bCs w:val="0"/>
        </w:rPr>
        <w:br/>
      </w:r>
      <w:r>
        <w:rPr>
          <w:b w:val="0"/>
        </w:rPr>
        <w:t xml:space="preserve">President </w:t>
      </w:r>
      <w:r w:rsidR="002D29FF">
        <w:rPr>
          <w:b w:val="0"/>
        </w:rPr>
        <w:t>Al Koncius</w:t>
      </w:r>
      <w:r>
        <w:rPr>
          <w:b w:val="0"/>
        </w:rPr>
        <w:t xml:space="preserve"> ca</w:t>
      </w:r>
      <w:r w:rsidR="00BF160A">
        <w:rPr>
          <w:b w:val="0"/>
        </w:rPr>
        <w:t xml:space="preserve">lled the meeting to order at </w:t>
      </w:r>
      <w:r w:rsidR="00A97CF0">
        <w:rPr>
          <w:b w:val="0"/>
        </w:rPr>
        <w:t>1:</w:t>
      </w:r>
      <w:r w:rsidR="002416BF">
        <w:rPr>
          <w:b w:val="0"/>
        </w:rPr>
        <w:t>4</w:t>
      </w:r>
      <w:r w:rsidR="00654463">
        <w:rPr>
          <w:b w:val="0"/>
        </w:rPr>
        <w:t>2</w:t>
      </w:r>
      <w:r w:rsidR="00D160E5">
        <w:rPr>
          <w:b w:val="0"/>
        </w:rPr>
        <w:t xml:space="preserve"> p.m</w:t>
      </w:r>
      <w:r w:rsidR="002416BF">
        <w:rPr>
          <w:b w:val="0"/>
        </w:rPr>
        <w:t>.</w:t>
      </w:r>
    </w:p>
    <w:p w:rsidR="002416BF" w:rsidRPr="002416BF" w:rsidRDefault="002416BF" w:rsidP="002416BF">
      <w:pPr>
        <w:pStyle w:val="Heading2"/>
        <w:rPr>
          <w:b w:val="0"/>
        </w:rPr>
      </w:pPr>
    </w:p>
    <w:p w:rsidR="002416BF" w:rsidRDefault="002416BF" w:rsidP="002416BF">
      <w:pPr>
        <w:pStyle w:val="Heading2"/>
        <w:rPr>
          <w:b w:val="0"/>
        </w:rPr>
      </w:pPr>
      <w:r w:rsidRPr="002416BF">
        <w:rPr>
          <w:b w:val="0"/>
        </w:rPr>
        <w:t>Sam Scoggin</w:t>
      </w:r>
      <w:r>
        <w:rPr>
          <w:b w:val="0"/>
        </w:rPr>
        <w:t xml:space="preserve">s addressed the board regarding the question of filling vacant seats on the </w:t>
      </w:r>
      <w:r w:rsidR="0039459A">
        <w:rPr>
          <w:b w:val="0"/>
        </w:rPr>
        <w:t>Club B</w:t>
      </w:r>
      <w:r>
        <w:rPr>
          <w:b w:val="0"/>
        </w:rPr>
        <w:t>oard</w:t>
      </w:r>
      <w:r w:rsidR="00DB2FF8">
        <w:rPr>
          <w:b w:val="0"/>
        </w:rPr>
        <w:t xml:space="preserve"> as it pertains to the Foundation President and President-Elect.</w:t>
      </w:r>
    </w:p>
    <w:p w:rsidR="0042336B" w:rsidRDefault="0042336B" w:rsidP="0042336B">
      <w:pPr>
        <w:pStyle w:val="Heading2"/>
        <w:rPr>
          <w:b w:val="0"/>
        </w:rPr>
      </w:pPr>
    </w:p>
    <w:p w:rsidR="0039459A" w:rsidRPr="0042336B" w:rsidRDefault="0042336B" w:rsidP="0042336B">
      <w:pPr>
        <w:pStyle w:val="Heading2"/>
        <w:rPr>
          <w:b w:val="0"/>
        </w:rPr>
      </w:pPr>
      <w:r w:rsidRPr="0042336B">
        <w:rPr>
          <w:b w:val="0"/>
          <w:u w:val="single"/>
        </w:rPr>
        <w:t>Motion Approved</w:t>
      </w:r>
      <w:r>
        <w:rPr>
          <w:b w:val="0"/>
        </w:rPr>
        <w:t xml:space="preserve">:  </w:t>
      </w:r>
      <w:r w:rsidR="00DB2FF8">
        <w:rPr>
          <w:b w:val="0"/>
        </w:rPr>
        <w:t>That an update to the club’s bylaws be drafted, which includes the Foundation President and President-Elect being treated the same way as the bylaws currently read for the club’s officers</w:t>
      </w:r>
      <w:r w:rsidRPr="0042336B">
        <w:rPr>
          <w:b w:val="0"/>
        </w:rPr>
        <w:t xml:space="preserve">.  </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101CE8" w:rsidRDefault="00CC3D1A" w:rsidP="0053143F">
      <w:pPr>
        <w:pStyle w:val="Heading2"/>
        <w:rPr>
          <w:b w:val="0"/>
        </w:rPr>
      </w:pPr>
      <w:r w:rsidRPr="00706BB8">
        <w:rPr>
          <w:b w:val="0"/>
          <w:u w:val="single"/>
        </w:rPr>
        <w:t>Motion Approved:</w:t>
      </w:r>
      <w:r w:rsidRPr="00706BB8">
        <w:rPr>
          <w:b w:val="0"/>
        </w:rPr>
        <w:t xml:space="preserve">  that the minutes of the </w:t>
      </w:r>
      <w:r w:rsidR="0042336B">
        <w:rPr>
          <w:b w:val="0"/>
        </w:rPr>
        <w:t>February 15</w:t>
      </w:r>
      <w:r w:rsidR="0053143F">
        <w:rPr>
          <w:b w:val="0"/>
        </w:rPr>
        <w:t>, 2018</w:t>
      </w:r>
      <w:r w:rsidR="00F80951">
        <w:rPr>
          <w:b w:val="0"/>
        </w:rPr>
        <w:t xml:space="preserve">, </w:t>
      </w:r>
      <w:r w:rsidR="00D962F6">
        <w:rPr>
          <w:b w:val="0"/>
        </w:rPr>
        <w:t xml:space="preserve">meeting be </w:t>
      </w:r>
      <w:r w:rsidR="00851ED7">
        <w:rPr>
          <w:b w:val="0"/>
        </w:rPr>
        <w:t>approved</w:t>
      </w:r>
      <w:r w:rsidR="0053143F">
        <w:rPr>
          <w:b w:val="0"/>
        </w:rPr>
        <w:t>.</w:t>
      </w:r>
    </w:p>
    <w:p w:rsidR="0053143F" w:rsidRPr="0053143F" w:rsidRDefault="0053143F" w:rsidP="0053143F"/>
    <w:p w:rsidR="00A97CF0" w:rsidRDefault="00A97CF0" w:rsidP="00A97CF0">
      <w:pPr>
        <w:pStyle w:val="BodyText"/>
        <w:rPr>
          <w:bCs w:val="0"/>
        </w:rPr>
      </w:pPr>
      <w:r>
        <w:rPr>
          <w:bCs w:val="0"/>
        </w:rPr>
        <w:t xml:space="preserve">Dave Carlin presented the </w:t>
      </w:r>
      <w:r w:rsidR="0042336B">
        <w:rPr>
          <w:bCs w:val="0"/>
        </w:rPr>
        <w:t>February</w:t>
      </w:r>
      <w:r w:rsidR="0053143F">
        <w:rPr>
          <w:bCs w:val="0"/>
        </w:rPr>
        <w:t xml:space="preserve"> 2018</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42336B">
        <w:rPr>
          <w:rFonts w:ascii="Century Gothic" w:hAnsi="Century Gothic"/>
          <w:sz w:val="22"/>
        </w:rPr>
        <w:t>February</w:t>
      </w:r>
      <w:r w:rsidR="0053143F">
        <w:rPr>
          <w:rFonts w:ascii="Century Gothic" w:hAnsi="Century Gothic"/>
          <w:sz w:val="22"/>
        </w:rPr>
        <w:t xml:space="preserve"> 2018 </w:t>
      </w:r>
      <w:r>
        <w:rPr>
          <w:rFonts w:ascii="Century Gothic" w:hAnsi="Century Gothic"/>
          <w:sz w:val="22"/>
        </w:rPr>
        <w:t>financial statements be received.</w:t>
      </w:r>
    </w:p>
    <w:p w:rsidR="00CB2B3A" w:rsidRDefault="00CB2B3A">
      <w:pPr>
        <w:rPr>
          <w:rFonts w:ascii="Century Gothic" w:hAnsi="Century Gothic"/>
          <w:sz w:val="22"/>
        </w:rPr>
      </w:pPr>
    </w:p>
    <w:p w:rsidR="00955851" w:rsidRPr="00621E1F"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r w:rsidR="005A268E">
        <w:rPr>
          <w:rFonts w:ascii="Century Gothic" w:hAnsi="Century Gothic"/>
          <w:b/>
          <w:sz w:val="22"/>
          <w:szCs w:val="22"/>
        </w:rPr>
        <w:tab/>
      </w:r>
    </w:p>
    <w:p w:rsidR="007F2998" w:rsidRPr="007F2998" w:rsidRDefault="007F2998" w:rsidP="00B00F9F">
      <w:pPr>
        <w:pStyle w:val="BodyText"/>
        <w:rPr>
          <w:b/>
          <w:bCs w:val="0"/>
          <w:u w:val="single"/>
        </w:rPr>
      </w:pPr>
    </w:p>
    <w:p w:rsidR="00DB2FF8" w:rsidRDefault="00DB2FF8" w:rsidP="00DB2FF8">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DB2FF8" w:rsidRDefault="00DB2FF8" w:rsidP="00DB2FF8">
      <w:pPr>
        <w:pStyle w:val="BodyText"/>
        <w:jc w:val="center"/>
        <w:rPr>
          <w:b/>
          <w:bCs w:val="0"/>
          <w:szCs w:val="26"/>
          <w:u w:val="single"/>
        </w:rPr>
      </w:pPr>
      <w:r>
        <w:br/>
      </w:r>
      <w:r w:rsidRPr="00B00F9F">
        <w:rPr>
          <w:b/>
          <w:bCs w:val="0"/>
          <w:szCs w:val="26"/>
          <w:u w:val="single"/>
        </w:rPr>
        <w:t>NEW PROPOSALS FOR MEMBERSHIP</w:t>
      </w:r>
    </w:p>
    <w:p w:rsidR="00DB2FF8" w:rsidRDefault="00DB2FF8" w:rsidP="00DB2FF8">
      <w:pPr>
        <w:pStyle w:val="BodyText"/>
        <w:jc w:val="center"/>
        <w:rPr>
          <w:b/>
          <w:bCs w:val="0"/>
          <w:szCs w:val="26"/>
          <w:u w:val="single"/>
        </w:rPr>
      </w:pP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b/>
          <w:sz w:val="20"/>
          <w:szCs w:val="20"/>
        </w:rPr>
        <w:t>KIMBALL</w:t>
      </w:r>
      <w:r w:rsidRPr="00FD45DE">
        <w:rPr>
          <w:rFonts w:ascii="Century Gothic" w:eastAsia="Times New Roman" w:hAnsi="Century Gothic"/>
          <w:sz w:val="20"/>
          <w:szCs w:val="20"/>
        </w:rPr>
        <w:t>, Steven C. “Steve”</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FD45DE">
        <w:rPr>
          <w:rFonts w:ascii="Century Gothic" w:eastAsia="Times New Roman" w:hAnsi="Century Gothic"/>
          <w:sz w:val="20"/>
          <w:szCs w:val="20"/>
        </w:rPr>
        <w:t>*Active</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Line of Business:  Architecture</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CEO</w:t>
      </w:r>
    </w:p>
    <w:p w:rsidR="00DB2FF8" w:rsidRPr="00FD45DE" w:rsidRDefault="00DB2FF8" w:rsidP="00DB2FF8">
      <w:pPr>
        <w:pStyle w:val="PlainText"/>
        <w:rPr>
          <w:rFonts w:ascii="Century Gothic" w:eastAsia="Times New Roman" w:hAnsi="Century Gothic"/>
          <w:sz w:val="20"/>
          <w:szCs w:val="20"/>
        </w:rPr>
      </w:pPr>
      <w:proofErr w:type="gramStart"/>
      <w:r w:rsidRPr="00FD45DE">
        <w:rPr>
          <w:rFonts w:ascii="Century Gothic" w:eastAsia="Times New Roman" w:hAnsi="Century Gothic"/>
          <w:sz w:val="20"/>
          <w:szCs w:val="20"/>
        </w:rPr>
        <w:t>emersion</w:t>
      </w:r>
      <w:proofErr w:type="gramEnd"/>
      <w:r w:rsidRPr="00FD45DE">
        <w:rPr>
          <w:rFonts w:ascii="Century Gothic" w:eastAsia="Times New Roman" w:hAnsi="Century Gothic"/>
          <w:sz w:val="20"/>
          <w:szCs w:val="20"/>
        </w:rPr>
        <w:t xml:space="preserve"> DESIGN</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Sponsor: Jack Scott</w:t>
      </w:r>
    </w:p>
    <w:p w:rsidR="00DB2FF8" w:rsidRPr="00FD45DE" w:rsidRDefault="00DB2FF8" w:rsidP="00DB2FF8">
      <w:pPr>
        <w:pStyle w:val="PlainText"/>
        <w:rPr>
          <w:rFonts w:ascii="Century Gothic" w:eastAsia="Times New Roman" w:hAnsi="Century Gothic"/>
          <w:b/>
          <w:sz w:val="20"/>
          <w:szCs w:val="20"/>
        </w:rPr>
      </w:pP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b/>
          <w:sz w:val="20"/>
          <w:szCs w:val="20"/>
        </w:rPr>
        <w:t>JAMISON</w:t>
      </w:r>
      <w:r w:rsidRPr="00FD45DE">
        <w:rPr>
          <w:rFonts w:ascii="Century Gothic" w:eastAsia="Times New Roman" w:hAnsi="Century Gothic"/>
          <w:sz w:val="20"/>
          <w:szCs w:val="20"/>
        </w:rPr>
        <w:t>, Andrew “Jamie”</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FD45DE">
        <w:rPr>
          <w:rFonts w:ascii="Century Gothic" w:eastAsia="Times New Roman" w:hAnsi="Century Gothic"/>
          <w:sz w:val="20"/>
          <w:szCs w:val="20"/>
        </w:rPr>
        <w:t xml:space="preserve">*Active </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Line of Business: Automobile</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lastRenderedPageBreak/>
        <w:t>Auto Broker</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Joseph Leasing, LLC</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 xml:space="preserve">Sponsor: Ken Saunders/Al </w:t>
      </w:r>
      <w:proofErr w:type="spellStart"/>
      <w:r w:rsidRPr="00FD45DE">
        <w:rPr>
          <w:rFonts w:ascii="Century Gothic" w:eastAsia="Times New Roman" w:hAnsi="Century Gothic"/>
          <w:sz w:val="20"/>
          <w:szCs w:val="20"/>
        </w:rPr>
        <w:t>Koncius</w:t>
      </w:r>
      <w:proofErr w:type="spellEnd"/>
    </w:p>
    <w:p w:rsidR="00DB2FF8" w:rsidRPr="00FD45DE" w:rsidRDefault="00DB2FF8" w:rsidP="00DB2FF8">
      <w:pPr>
        <w:pStyle w:val="PlainText"/>
        <w:rPr>
          <w:rFonts w:ascii="Century Gothic" w:eastAsia="Times New Roman" w:hAnsi="Century Gothic"/>
          <w:sz w:val="20"/>
          <w:szCs w:val="20"/>
        </w:rPr>
      </w:pP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b/>
          <w:sz w:val="20"/>
          <w:szCs w:val="20"/>
        </w:rPr>
        <w:t>KENDALL</w:t>
      </w:r>
      <w:r>
        <w:rPr>
          <w:rFonts w:ascii="Century Gothic" w:eastAsia="Times New Roman" w:hAnsi="Century Gothic"/>
          <w:sz w:val="20"/>
          <w:szCs w:val="20"/>
        </w:rPr>
        <w:t xml:space="preserve">, Christopher O. </w:t>
      </w:r>
      <w:r w:rsidRPr="00FD45DE">
        <w:rPr>
          <w:rFonts w:ascii="Century Gothic" w:eastAsia="Times New Roman" w:hAnsi="Century Gothic"/>
          <w:sz w:val="20"/>
          <w:szCs w:val="20"/>
        </w:rPr>
        <w:t>“Chris”</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FD45DE">
        <w:rPr>
          <w:rFonts w:ascii="Century Gothic" w:eastAsia="Times New Roman" w:hAnsi="Century Gothic"/>
          <w:sz w:val="20"/>
          <w:szCs w:val="20"/>
        </w:rPr>
        <w:t xml:space="preserve">* Active </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Line of Business: Insurance</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Operations Leader</w:t>
      </w:r>
    </w:p>
    <w:p w:rsidR="00DB2FF8" w:rsidRPr="00FD45DE" w:rsidRDefault="00DB2FF8" w:rsidP="00DB2FF8">
      <w:pPr>
        <w:pStyle w:val="PlainText"/>
        <w:rPr>
          <w:rFonts w:ascii="Century Gothic" w:eastAsia="Times New Roman" w:hAnsi="Century Gothic"/>
          <w:sz w:val="20"/>
          <w:szCs w:val="20"/>
        </w:rPr>
      </w:pPr>
      <w:proofErr w:type="spellStart"/>
      <w:r w:rsidRPr="00FD45DE">
        <w:rPr>
          <w:rFonts w:ascii="Century Gothic" w:eastAsia="Times New Roman" w:hAnsi="Century Gothic"/>
          <w:sz w:val="20"/>
          <w:szCs w:val="20"/>
        </w:rPr>
        <w:t>AssuredPartners</w:t>
      </w:r>
      <w:proofErr w:type="spellEnd"/>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Sponsor:  Tim Bayer</w:t>
      </w:r>
    </w:p>
    <w:p w:rsidR="00DB2FF8" w:rsidRPr="00FD45DE" w:rsidRDefault="00DB2FF8" w:rsidP="00DB2FF8">
      <w:pPr>
        <w:pStyle w:val="PlainText"/>
        <w:rPr>
          <w:rFonts w:ascii="Century Gothic" w:eastAsia="Times New Roman" w:hAnsi="Century Gothic"/>
          <w:sz w:val="20"/>
          <w:szCs w:val="20"/>
        </w:rPr>
      </w:pP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b/>
          <w:sz w:val="20"/>
          <w:szCs w:val="20"/>
        </w:rPr>
        <w:t>OTCHERE</w:t>
      </w:r>
      <w:r w:rsidRPr="00FD45DE">
        <w:rPr>
          <w:rFonts w:ascii="Century Gothic" w:eastAsia="Times New Roman" w:hAnsi="Century Gothic"/>
          <w:sz w:val="20"/>
          <w:szCs w:val="20"/>
        </w:rPr>
        <w:t xml:space="preserve">, </w:t>
      </w:r>
      <w:proofErr w:type="spellStart"/>
      <w:r w:rsidRPr="00FD45DE">
        <w:rPr>
          <w:rFonts w:ascii="Century Gothic" w:eastAsia="Times New Roman" w:hAnsi="Century Gothic"/>
          <w:sz w:val="20"/>
          <w:szCs w:val="20"/>
        </w:rPr>
        <w:t>Baffour</w:t>
      </w:r>
      <w:proofErr w:type="spellEnd"/>
      <w:r w:rsidRPr="00FD45DE">
        <w:rPr>
          <w:rFonts w:ascii="Century Gothic" w:eastAsia="Times New Roman" w:hAnsi="Century Gothic"/>
          <w:sz w:val="20"/>
          <w:szCs w:val="20"/>
        </w:rPr>
        <w:t xml:space="preserve"> Al</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FD45DE">
        <w:rPr>
          <w:rFonts w:ascii="Century Gothic" w:eastAsia="Times New Roman" w:hAnsi="Century Gothic"/>
          <w:sz w:val="20"/>
          <w:szCs w:val="20"/>
        </w:rPr>
        <w:t>*Active - Spouse</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Line of Business: Healthcare</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President</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Provisions Enterprises, LLC</w:t>
      </w:r>
    </w:p>
    <w:p w:rsidR="00DB2FF8" w:rsidRPr="00FD45DE" w:rsidRDefault="00DB2FF8" w:rsidP="00DB2FF8">
      <w:pPr>
        <w:pStyle w:val="PlainText"/>
        <w:rPr>
          <w:rFonts w:ascii="Century Gothic" w:eastAsia="Times New Roman" w:hAnsi="Century Gothic"/>
          <w:b/>
          <w:sz w:val="20"/>
          <w:szCs w:val="20"/>
        </w:rPr>
      </w:pPr>
      <w:r w:rsidRPr="00FD45DE">
        <w:rPr>
          <w:rFonts w:ascii="Century Gothic" w:eastAsia="Times New Roman" w:hAnsi="Century Gothic"/>
          <w:sz w:val="20"/>
          <w:szCs w:val="20"/>
        </w:rPr>
        <w:t xml:space="preserve">Sponsor:  </w:t>
      </w:r>
      <w:proofErr w:type="spellStart"/>
      <w:r w:rsidRPr="00FD45DE">
        <w:rPr>
          <w:rFonts w:ascii="Century Gothic" w:eastAsia="Times New Roman" w:hAnsi="Century Gothic"/>
          <w:sz w:val="20"/>
          <w:szCs w:val="20"/>
        </w:rPr>
        <w:t>Cyd</w:t>
      </w:r>
      <w:proofErr w:type="spellEnd"/>
      <w:r w:rsidRPr="00FD45DE">
        <w:rPr>
          <w:rFonts w:ascii="Century Gothic" w:eastAsia="Times New Roman" w:hAnsi="Century Gothic"/>
          <w:sz w:val="20"/>
          <w:szCs w:val="20"/>
        </w:rPr>
        <w:t xml:space="preserve"> </w:t>
      </w:r>
      <w:proofErr w:type="spellStart"/>
      <w:r w:rsidRPr="00FD45DE">
        <w:rPr>
          <w:rFonts w:ascii="Century Gothic" w:eastAsia="Times New Roman" w:hAnsi="Century Gothic"/>
          <w:sz w:val="20"/>
          <w:szCs w:val="20"/>
        </w:rPr>
        <w:t>Alper</w:t>
      </w:r>
      <w:proofErr w:type="spellEnd"/>
      <w:r w:rsidRPr="00FD45DE">
        <w:rPr>
          <w:rFonts w:ascii="Century Gothic" w:eastAsia="Times New Roman" w:hAnsi="Century Gothic"/>
          <w:sz w:val="20"/>
          <w:szCs w:val="20"/>
        </w:rPr>
        <w:t xml:space="preserve">-Sedgwick/Toni </w:t>
      </w:r>
      <w:proofErr w:type="spellStart"/>
      <w:r w:rsidRPr="00FD45DE">
        <w:rPr>
          <w:rFonts w:ascii="Century Gothic" w:eastAsia="Times New Roman" w:hAnsi="Century Gothic"/>
          <w:sz w:val="20"/>
          <w:szCs w:val="20"/>
        </w:rPr>
        <w:t>Otchere</w:t>
      </w:r>
      <w:proofErr w:type="spellEnd"/>
    </w:p>
    <w:p w:rsidR="00DB2FF8" w:rsidRPr="00FD45DE" w:rsidRDefault="00DB2FF8" w:rsidP="00DB2FF8">
      <w:pPr>
        <w:pStyle w:val="PlainText"/>
        <w:rPr>
          <w:rFonts w:ascii="Century Gothic" w:eastAsia="Times New Roman" w:hAnsi="Century Gothic"/>
          <w:sz w:val="20"/>
          <w:szCs w:val="20"/>
        </w:rPr>
      </w:pP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b/>
          <w:sz w:val="20"/>
          <w:szCs w:val="20"/>
        </w:rPr>
        <w:t>REES</w:t>
      </w:r>
      <w:r w:rsidRPr="00FD45DE">
        <w:rPr>
          <w:rFonts w:ascii="Century Gothic" w:eastAsia="Times New Roman" w:hAnsi="Century Gothic"/>
          <w:sz w:val="20"/>
          <w:szCs w:val="20"/>
        </w:rPr>
        <w:t>, Andrew G.</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FD45DE">
        <w:rPr>
          <w:rFonts w:ascii="Century Gothic" w:eastAsia="Times New Roman" w:hAnsi="Century Gothic"/>
          <w:sz w:val="20"/>
          <w:szCs w:val="20"/>
        </w:rPr>
        <w:t>*Active</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Line of Business: Banking</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Controller</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Heritage Bank, Inc.</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 xml:space="preserve">Sponsor: Rick Flynn </w:t>
      </w:r>
    </w:p>
    <w:p w:rsidR="00DB2FF8" w:rsidRPr="00674627" w:rsidRDefault="00DB2FF8" w:rsidP="00DB2FF8">
      <w:pPr>
        <w:jc w:val="center"/>
        <w:rPr>
          <w:rFonts w:ascii="Century Gothic" w:hAnsi="Century Gothic"/>
          <w:b/>
          <w:u w:val="single"/>
        </w:rPr>
      </w:pPr>
      <w:r w:rsidRPr="00674627">
        <w:rPr>
          <w:rFonts w:ascii="Century Gothic" w:hAnsi="Century Gothic"/>
          <w:b/>
          <w:u w:val="single"/>
        </w:rPr>
        <w:t>REQUEST FOR TERMINATION</w:t>
      </w:r>
    </w:p>
    <w:p w:rsidR="00DB2FF8" w:rsidRPr="002C6B06" w:rsidRDefault="00DB2FF8" w:rsidP="00DB2FF8">
      <w:pPr>
        <w:jc w:val="center"/>
        <w:rPr>
          <w:b/>
          <w:sz w:val="20"/>
          <w:szCs w:val="20"/>
          <w:u w:val="single"/>
        </w:rPr>
      </w:pPr>
    </w:p>
    <w:p w:rsidR="00DB2FF8" w:rsidRDefault="00DB2FF8" w:rsidP="00DB2FF8">
      <w:pPr>
        <w:pStyle w:val="BodyText"/>
        <w:rPr>
          <w:bCs w:val="0"/>
        </w:rPr>
      </w:pPr>
      <w:r w:rsidRPr="00A3262F">
        <w:rPr>
          <w:bCs w:val="0"/>
          <w:u w:val="single"/>
        </w:rPr>
        <w:t>Motion Approved:</w:t>
      </w:r>
      <w:r w:rsidRPr="00A3262F">
        <w:rPr>
          <w:bCs w:val="0"/>
        </w:rPr>
        <w:t xml:space="preserve">  </w:t>
      </w:r>
      <w:r>
        <w:rPr>
          <w:bCs w:val="0"/>
        </w:rPr>
        <w:t>that the following request for termination be received with regret:</w:t>
      </w:r>
    </w:p>
    <w:p w:rsidR="00DB2FF8" w:rsidRDefault="00DB2FF8" w:rsidP="00DB2FF8">
      <w:pPr>
        <w:pStyle w:val="BodyText"/>
        <w:rPr>
          <w:bCs w:val="0"/>
        </w:rPr>
      </w:pP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b/>
          <w:sz w:val="20"/>
          <w:szCs w:val="20"/>
        </w:rPr>
        <w:t>REAGH</w:t>
      </w:r>
      <w:r w:rsidRPr="00FD45DE">
        <w:rPr>
          <w:rFonts w:ascii="Century Gothic" w:eastAsia="Times New Roman" w:hAnsi="Century Gothic"/>
          <w:sz w:val="20"/>
          <w:szCs w:val="20"/>
        </w:rPr>
        <w:t xml:space="preserve">, </w:t>
      </w:r>
      <w:proofErr w:type="spellStart"/>
      <w:r w:rsidRPr="00FD45DE">
        <w:rPr>
          <w:rFonts w:ascii="Century Gothic" w:eastAsia="Times New Roman" w:hAnsi="Century Gothic"/>
          <w:sz w:val="20"/>
          <w:szCs w:val="20"/>
        </w:rPr>
        <w:t>Sevgi</w:t>
      </w:r>
      <w:proofErr w:type="spellEnd"/>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FD45DE">
        <w:rPr>
          <w:rFonts w:ascii="Century Gothic" w:eastAsia="Times New Roman" w:hAnsi="Century Gothic"/>
          <w:sz w:val="20"/>
          <w:szCs w:val="20"/>
        </w:rPr>
        <w:t>*Moved business overseas</w:t>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Status: Active - YP</w:t>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r w:rsidRPr="00FD45DE">
        <w:rPr>
          <w:rFonts w:ascii="Century Gothic" w:eastAsia="Times New Roman" w:hAnsi="Century Gothic"/>
          <w:sz w:val="20"/>
          <w:szCs w:val="20"/>
        </w:rPr>
        <w:tab/>
      </w:r>
    </w:p>
    <w:p w:rsidR="00DB2FF8" w:rsidRPr="00FD45DE"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Joined: 10/21/2017</w:t>
      </w:r>
    </w:p>
    <w:p w:rsidR="00674627" w:rsidRPr="00DB2FF8" w:rsidRDefault="00DB2FF8" w:rsidP="00DB2FF8">
      <w:pPr>
        <w:pStyle w:val="PlainText"/>
        <w:rPr>
          <w:rFonts w:ascii="Century Gothic" w:eastAsia="Times New Roman" w:hAnsi="Century Gothic"/>
          <w:sz w:val="20"/>
          <w:szCs w:val="20"/>
        </w:rPr>
      </w:pPr>
      <w:r w:rsidRPr="00FD45DE">
        <w:rPr>
          <w:rFonts w:ascii="Century Gothic" w:eastAsia="Times New Roman" w:hAnsi="Century Gothic"/>
          <w:sz w:val="20"/>
          <w:szCs w:val="20"/>
        </w:rPr>
        <w:t>Line of Business: Healthcare</w:t>
      </w:r>
    </w:p>
    <w:p w:rsidR="00674627" w:rsidRPr="00363057" w:rsidRDefault="00674627" w:rsidP="00674627">
      <w:pPr>
        <w:pStyle w:val="PlainText"/>
        <w:rPr>
          <w:rFonts w:ascii="Century Gothic" w:eastAsia="Times New Roman" w:hAnsi="Century Gothic"/>
          <w:sz w:val="20"/>
          <w:szCs w:val="20"/>
        </w:rPr>
      </w:pPr>
    </w:p>
    <w:p w:rsidR="0042336B" w:rsidRDefault="0042336B" w:rsidP="007248D8">
      <w:pPr>
        <w:pStyle w:val="PlainText"/>
        <w:rPr>
          <w:rFonts w:ascii="Century Gothic" w:eastAsia="Times New Roman" w:hAnsi="Century Gothic"/>
          <w:sz w:val="22"/>
          <w:szCs w:val="22"/>
        </w:rPr>
      </w:pPr>
      <w:r w:rsidRPr="0042336B">
        <w:rPr>
          <w:rFonts w:ascii="Century Gothic" w:eastAsia="Times New Roman" w:hAnsi="Century Gothic"/>
          <w:b/>
          <w:sz w:val="22"/>
          <w:szCs w:val="22"/>
          <w:u w:val="single"/>
        </w:rPr>
        <w:t>President Repor</w:t>
      </w:r>
      <w:r>
        <w:rPr>
          <w:rFonts w:ascii="Century Gothic" w:eastAsia="Times New Roman" w:hAnsi="Century Gothic"/>
          <w:b/>
          <w:sz w:val="22"/>
          <w:szCs w:val="22"/>
          <w:u w:val="single"/>
        </w:rPr>
        <w:t>t</w:t>
      </w:r>
      <w:r>
        <w:rPr>
          <w:rFonts w:ascii="Century Gothic" w:eastAsia="Times New Roman" w:hAnsi="Century Gothic"/>
          <w:b/>
          <w:sz w:val="22"/>
          <w:szCs w:val="22"/>
          <w:u w:val="single"/>
        </w:rPr>
        <w:br/>
      </w:r>
      <w:r w:rsidR="00FA2223">
        <w:rPr>
          <w:rFonts w:ascii="Century Gothic" w:eastAsia="Times New Roman" w:hAnsi="Century Gothic"/>
          <w:sz w:val="22"/>
          <w:szCs w:val="22"/>
        </w:rPr>
        <w:t xml:space="preserve">Al shared that we are asking Past Presidents </w:t>
      </w:r>
      <w:r w:rsidR="00DB2FF8">
        <w:rPr>
          <w:rFonts w:ascii="Century Gothic" w:eastAsia="Times New Roman" w:hAnsi="Century Gothic"/>
          <w:sz w:val="22"/>
          <w:szCs w:val="22"/>
        </w:rPr>
        <w:t xml:space="preserve">to </w:t>
      </w:r>
      <w:r w:rsidR="00FA2223">
        <w:rPr>
          <w:rFonts w:ascii="Century Gothic" w:eastAsia="Times New Roman" w:hAnsi="Century Gothic"/>
          <w:sz w:val="22"/>
          <w:szCs w:val="22"/>
        </w:rPr>
        <w:t xml:space="preserve">attend </w:t>
      </w:r>
      <w:r w:rsidR="00741965">
        <w:rPr>
          <w:rFonts w:ascii="Century Gothic" w:eastAsia="Times New Roman" w:hAnsi="Century Gothic"/>
          <w:sz w:val="22"/>
          <w:szCs w:val="22"/>
        </w:rPr>
        <w:t>breakfast</w:t>
      </w:r>
      <w:r w:rsidR="00FA2223">
        <w:rPr>
          <w:rFonts w:ascii="Century Gothic" w:eastAsia="Times New Roman" w:hAnsi="Century Gothic"/>
          <w:sz w:val="22"/>
          <w:szCs w:val="22"/>
        </w:rPr>
        <w:t xml:space="preserve"> </w:t>
      </w:r>
      <w:r w:rsidR="00DB2FF8">
        <w:rPr>
          <w:rFonts w:ascii="Century Gothic" w:eastAsia="Times New Roman" w:hAnsi="Century Gothic"/>
          <w:sz w:val="22"/>
          <w:szCs w:val="22"/>
        </w:rPr>
        <w:t xml:space="preserve">at Kenwood Country Club.  This breakfast is not meant to replace the Past Presidents dinner, but to be a supplement to that event. It will be more of a state of the club type meeting </w:t>
      </w:r>
      <w:r w:rsidR="0072148D">
        <w:rPr>
          <w:rFonts w:ascii="Century Gothic" w:eastAsia="Times New Roman" w:hAnsi="Century Gothic"/>
          <w:sz w:val="22"/>
          <w:szCs w:val="22"/>
        </w:rPr>
        <w:t>and to engage the past presidents in the operations of the club.</w:t>
      </w:r>
    </w:p>
    <w:p w:rsidR="0042336B" w:rsidRPr="004C0999" w:rsidRDefault="0042336B" w:rsidP="007248D8">
      <w:pPr>
        <w:pStyle w:val="PlainText"/>
        <w:rPr>
          <w:rFonts w:ascii="Century Gothic" w:eastAsia="Times New Roman" w:hAnsi="Century Gothic"/>
          <w:sz w:val="22"/>
          <w:szCs w:val="22"/>
        </w:rPr>
      </w:pPr>
    </w:p>
    <w:p w:rsidR="008906CC"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7248D8">
        <w:rPr>
          <w:rFonts w:ascii="Century Gothic" w:eastAsia="Times New Roman" w:hAnsi="Century Gothic"/>
          <w:sz w:val="22"/>
          <w:szCs w:val="22"/>
        </w:rPr>
        <w:t xml:space="preserve">that </w:t>
      </w:r>
      <w:r w:rsidR="00F412B2">
        <w:rPr>
          <w:rFonts w:ascii="Century Gothic" w:eastAsia="Times New Roman" w:hAnsi="Century Gothic"/>
          <w:sz w:val="22"/>
          <w:szCs w:val="22"/>
        </w:rPr>
        <w:t xml:space="preserve">the past-due members from the January-June billing cycle. </w:t>
      </w:r>
      <w:r w:rsidR="0072148D">
        <w:rPr>
          <w:rFonts w:ascii="Century Gothic" w:eastAsia="Times New Roman" w:hAnsi="Century Gothic"/>
          <w:sz w:val="22"/>
          <w:szCs w:val="22"/>
        </w:rPr>
        <w:t>Only a few members left on the billing and those were addressed individually with a plan of action for each to resolve them.</w:t>
      </w:r>
    </w:p>
    <w:p w:rsidR="00343B9F" w:rsidRDefault="00343B9F"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F412B2"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Marc Horwitz – Club Meetings</w:t>
      </w:r>
    </w:p>
    <w:p w:rsidR="000A72E1" w:rsidRDefault="000F164C" w:rsidP="00EA23CD">
      <w:pPr>
        <w:pStyle w:val="PlainText"/>
        <w:rPr>
          <w:rFonts w:ascii="Century Gothic" w:eastAsia="Times New Roman" w:hAnsi="Century Gothic"/>
          <w:sz w:val="22"/>
          <w:szCs w:val="22"/>
        </w:rPr>
      </w:pPr>
      <w:r>
        <w:rPr>
          <w:rFonts w:ascii="Century Gothic" w:eastAsia="Times New Roman" w:hAnsi="Century Gothic"/>
          <w:sz w:val="22"/>
          <w:szCs w:val="22"/>
        </w:rPr>
        <w:t>Nothing new to report.</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6E043B" w:rsidRPr="006E043B" w:rsidRDefault="002B022D"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Dave </w:t>
      </w:r>
      <w:r w:rsidR="000F164C">
        <w:rPr>
          <w:rFonts w:ascii="Century Gothic" w:eastAsia="Times New Roman" w:hAnsi="Century Gothic"/>
          <w:sz w:val="22"/>
          <w:szCs w:val="22"/>
        </w:rPr>
        <w:t xml:space="preserve">shared a membership report that showed the current number of members and new members added.  We are currently down nine members and have added 31 members.  Our goal is 40 new members. Kelly </w:t>
      </w:r>
      <w:proofErr w:type="spellStart"/>
      <w:r w:rsidR="000F164C">
        <w:rPr>
          <w:rFonts w:ascii="Century Gothic" w:eastAsia="Times New Roman" w:hAnsi="Century Gothic"/>
          <w:sz w:val="22"/>
          <w:szCs w:val="22"/>
        </w:rPr>
        <w:t>Shough</w:t>
      </w:r>
      <w:proofErr w:type="spellEnd"/>
      <w:r w:rsidR="000F164C">
        <w:rPr>
          <w:rFonts w:ascii="Century Gothic" w:eastAsia="Times New Roman" w:hAnsi="Century Gothic"/>
          <w:sz w:val="22"/>
          <w:szCs w:val="22"/>
        </w:rPr>
        <w:t xml:space="preserve"> is going to be taking over membership development committee next year. They are working on the Membership Month</w:t>
      </w:r>
      <w:r w:rsidR="007A3C78">
        <w:rPr>
          <w:rFonts w:ascii="Century Gothic" w:eastAsia="Times New Roman" w:hAnsi="Century Gothic"/>
          <w:sz w:val="22"/>
          <w:szCs w:val="22"/>
        </w:rPr>
        <w:t xml:space="preserve"> activities. </w:t>
      </w:r>
      <w:r w:rsidR="00764B3F">
        <w:rPr>
          <w:rFonts w:ascii="Century Gothic" w:eastAsia="Times New Roman" w:hAnsi="Century Gothic"/>
          <w:sz w:val="22"/>
          <w:szCs w:val="22"/>
        </w:rPr>
        <w:t xml:space="preserve"> Dave also shared the data on last year’s </w:t>
      </w:r>
      <w:r w:rsidR="00764B3F">
        <w:rPr>
          <w:rFonts w:ascii="Century Gothic" w:eastAsia="Times New Roman" w:hAnsi="Century Gothic"/>
          <w:sz w:val="22"/>
          <w:szCs w:val="22"/>
        </w:rPr>
        <w:lastRenderedPageBreak/>
        <w:t xml:space="preserve">March Madness event. We had 34 new members join and only 4 have left. There were eight </w:t>
      </w:r>
      <w:r w:rsidR="0072148D">
        <w:rPr>
          <w:rFonts w:ascii="Century Gothic" w:eastAsia="Times New Roman" w:hAnsi="Century Gothic"/>
          <w:sz w:val="22"/>
          <w:szCs w:val="22"/>
        </w:rPr>
        <w:t>applicants</w:t>
      </w:r>
      <w:r w:rsidR="00764B3F">
        <w:rPr>
          <w:rFonts w:ascii="Century Gothic" w:eastAsia="Times New Roman" w:hAnsi="Century Gothic"/>
          <w:sz w:val="22"/>
          <w:szCs w:val="22"/>
        </w:rPr>
        <w:t xml:space="preserve"> </w:t>
      </w:r>
      <w:r w:rsidR="0072148D">
        <w:rPr>
          <w:rFonts w:ascii="Century Gothic" w:eastAsia="Times New Roman" w:hAnsi="Century Gothic"/>
          <w:sz w:val="22"/>
          <w:szCs w:val="22"/>
        </w:rPr>
        <w:t>who</w:t>
      </w:r>
      <w:r w:rsidR="00764B3F">
        <w:rPr>
          <w:rFonts w:ascii="Century Gothic" w:eastAsia="Times New Roman" w:hAnsi="Century Gothic"/>
          <w:sz w:val="22"/>
          <w:szCs w:val="22"/>
        </w:rPr>
        <w:t xml:space="preserve"> never paid the application fee.  One has now joined.  </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 xml:space="preserve">Janet Burns </w:t>
      </w:r>
      <w:r w:rsidR="00F412B2">
        <w:rPr>
          <w:rFonts w:ascii="Century Gothic" w:hAnsi="Century Gothic"/>
          <w:b/>
          <w:sz w:val="22"/>
          <w:u w:val="single"/>
        </w:rPr>
        <w:t>– Classification/Women in Rotary</w:t>
      </w:r>
    </w:p>
    <w:p w:rsidR="0021519F" w:rsidRDefault="007A3C78" w:rsidP="001F65CC">
      <w:pPr>
        <w:rPr>
          <w:rFonts w:ascii="Century Gothic" w:hAnsi="Century Gothic"/>
          <w:sz w:val="22"/>
          <w:szCs w:val="22"/>
        </w:rPr>
      </w:pPr>
      <w:r>
        <w:rPr>
          <w:rFonts w:ascii="Century Gothic" w:hAnsi="Century Gothic"/>
          <w:sz w:val="22"/>
          <w:szCs w:val="22"/>
        </w:rPr>
        <w:t xml:space="preserve">Women in Rotary are hosting a St. Patrick’s Day party/prospective member event at the Irish Heritage Center on Thursday, March 15, 2018.  </w:t>
      </w:r>
    </w:p>
    <w:p w:rsidR="001F65CC" w:rsidRPr="001F65CC" w:rsidRDefault="001F65CC" w:rsidP="001F65CC">
      <w:pPr>
        <w:rPr>
          <w:rFonts w:ascii="Century Gothic" w:hAnsi="Century Gothic"/>
          <w:b/>
          <w:sz w:val="22"/>
          <w:u w:val="single"/>
        </w:rPr>
      </w:pPr>
    </w:p>
    <w:p w:rsidR="002F437A" w:rsidRPr="002F437A" w:rsidRDefault="00020759" w:rsidP="002F437A">
      <w:pPr>
        <w:pStyle w:val="Default"/>
      </w:pPr>
      <w:r>
        <w:rPr>
          <w:rFonts w:ascii="Century Gothic" w:hAnsi="Century Gothic"/>
          <w:b/>
          <w:sz w:val="22"/>
          <w:szCs w:val="22"/>
          <w:u w:val="single"/>
        </w:rPr>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2F437A" w:rsidRPr="002F437A">
        <w:rPr>
          <w:rFonts w:ascii="Century Gothic" w:hAnsi="Century Gothic"/>
          <w:b/>
          <w:bCs/>
          <w:sz w:val="22"/>
          <w:szCs w:val="22"/>
        </w:rPr>
        <w:t xml:space="preserve">New Member Orientation – Carl </w:t>
      </w:r>
      <w:proofErr w:type="spellStart"/>
      <w:r w:rsidR="002F437A" w:rsidRPr="002F437A">
        <w:rPr>
          <w:rFonts w:ascii="Century Gothic" w:hAnsi="Century Gothic"/>
          <w:b/>
          <w:bCs/>
          <w:sz w:val="22"/>
          <w:szCs w:val="22"/>
        </w:rPr>
        <w:t>Kappes</w:t>
      </w:r>
      <w:proofErr w:type="spellEnd"/>
      <w:r w:rsidR="002F437A" w:rsidRPr="002F437A">
        <w:rPr>
          <w:rFonts w:ascii="Century Gothic" w:hAnsi="Century Gothic"/>
          <w:b/>
          <w:bCs/>
          <w:sz w:val="22"/>
          <w:szCs w:val="22"/>
        </w:rPr>
        <w:t xml:space="preserve"> </w:t>
      </w:r>
    </w:p>
    <w:p w:rsidR="00BC100A" w:rsidRDefault="0072148D" w:rsidP="0072148D">
      <w:pPr>
        <w:pStyle w:val="Default"/>
        <w:rPr>
          <w:rFonts w:ascii="Century Gothic" w:hAnsi="Century Gothic"/>
          <w:sz w:val="22"/>
          <w:szCs w:val="22"/>
        </w:rPr>
      </w:pPr>
      <w:r w:rsidRPr="0072148D">
        <w:rPr>
          <w:rFonts w:ascii="Century Gothic" w:hAnsi="Century Gothic"/>
          <w:sz w:val="22"/>
          <w:szCs w:val="22"/>
        </w:rPr>
        <w:t xml:space="preserve"> </w:t>
      </w:r>
      <w:proofErr w:type="gramStart"/>
      <w:r w:rsidRPr="0072148D">
        <w:rPr>
          <w:rFonts w:ascii="Century Gothic" w:hAnsi="Century Gothic"/>
          <w:sz w:val="22"/>
          <w:szCs w:val="22"/>
        </w:rPr>
        <w:t>The March 1st New Member Orientation had 3 in attendance.</w:t>
      </w:r>
      <w:proofErr w:type="gramEnd"/>
      <w:r w:rsidRPr="0072148D">
        <w:rPr>
          <w:rFonts w:ascii="Century Gothic" w:hAnsi="Century Gothic"/>
          <w:sz w:val="22"/>
          <w:szCs w:val="22"/>
        </w:rPr>
        <w:t xml:space="preserve"> The next orientation is scheduled for March 22nd.</w:t>
      </w:r>
    </w:p>
    <w:p w:rsidR="002F437A" w:rsidRPr="002F437A" w:rsidRDefault="002F437A" w:rsidP="00BC100A">
      <w:pPr>
        <w:pStyle w:val="Default"/>
        <w:rPr>
          <w:rFonts w:ascii="Century Gothic" w:hAnsi="Century Gothic"/>
          <w:sz w:val="22"/>
          <w:szCs w:val="22"/>
        </w:rPr>
      </w:pPr>
      <w:r w:rsidRPr="002F437A">
        <w:rPr>
          <w:rFonts w:ascii="Century Gothic" w:hAnsi="Century Gothic"/>
          <w:b/>
          <w:bCs/>
          <w:sz w:val="22"/>
          <w:szCs w:val="22"/>
        </w:rPr>
        <w:t xml:space="preserve">New Member Reception – Larry Cunningham </w:t>
      </w:r>
    </w:p>
    <w:p w:rsidR="0072148D" w:rsidRPr="0072148D" w:rsidRDefault="0072148D" w:rsidP="0072148D">
      <w:pPr>
        <w:pStyle w:val="Default"/>
        <w:rPr>
          <w:rFonts w:ascii="Century Gothic" w:hAnsi="Century Gothic"/>
          <w:sz w:val="22"/>
          <w:szCs w:val="22"/>
        </w:rPr>
      </w:pPr>
      <w:r w:rsidRPr="0072148D">
        <w:rPr>
          <w:rFonts w:ascii="Century Gothic" w:hAnsi="Century Gothic"/>
          <w:sz w:val="22"/>
          <w:szCs w:val="22"/>
        </w:rPr>
        <w:t xml:space="preserve">The next reception is scheduled for March 20th at the Taft Center. Ten new members have </w:t>
      </w:r>
    </w:p>
    <w:p w:rsidR="0072148D" w:rsidRPr="0072148D" w:rsidRDefault="0072148D" w:rsidP="0072148D">
      <w:pPr>
        <w:pStyle w:val="Default"/>
        <w:rPr>
          <w:rFonts w:ascii="Century Gothic" w:hAnsi="Century Gothic"/>
          <w:sz w:val="22"/>
          <w:szCs w:val="22"/>
        </w:rPr>
      </w:pPr>
      <w:proofErr w:type="spellStart"/>
      <w:r w:rsidRPr="0072148D">
        <w:rPr>
          <w:rFonts w:ascii="Century Gothic" w:hAnsi="Century Gothic"/>
          <w:sz w:val="22"/>
          <w:szCs w:val="22"/>
        </w:rPr>
        <w:t>RSVP’d</w:t>
      </w:r>
      <w:proofErr w:type="spellEnd"/>
      <w:r w:rsidRPr="0072148D">
        <w:rPr>
          <w:rFonts w:ascii="Century Gothic" w:hAnsi="Century Gothic"/>
          <w:sz w:val="22"/>
          <w:szCs w:val="22"/>
        </w:rPr>
        <w:t xml:space="preserve">. </w:t>
      </w:r>
    </w:p>
    <w:p w:rsidR="002F437A" w:rsidRPr="002F437A" w:rsidRDefault="002F437A" w:rsidP="0072148D">
      <w:pPr>
        <w:pStyle w:val="Default"/>
        <w:rPr>
          <w:rFonts w:ascii="Century Gothic" w:hAnsi="Century Gothic"/>
          <w:sz w:val="22"/>
          <w:szCs w:val="22"/>
        </w:rPr>
      </w:pPr>
      <w:r w:rsidRPr="002F437A">
        <w:rPr>
          <w:rFonts w:ascii="Century Gothic" w:hAnsi="Century Gothic"/>
          <w:b/>
          <w:bCs/>
          <w:sz w:val="22"/>
          <w:szCs w:val="22"/>
        </w:rPr>
        <w:t xml:space="preserve">New Member Project – Claudia Cagle </w:t>
      </w:r>
    </w:p>
    <w:p w:rsidR="0072148D" w:rsidRDefault="0072148D" w:rsidP="0072148D">
      <w:pPr>
        <w:pStyle w:val="Default"/>
        <w:rPr>
          <w:sz w:val="22"/>
          <w:szCs w:val="22"/>
        </w:rPr>
      </w:pPr>
      <w:r w:rsidRPr="0072148D">
        <w:rPr>
          <w:rFonts w:ascii="Century Gothic" w:hAnsi="Century Gothic"/>
          <w:sz w:val="22"/>
          <w:szCs w:val="22"/>
        </w:rPr>
        <w:t xml:space="preserve">The </w:t>
      </w:r>
      <w:proofErr w:type="gramStart"/>
      <w:r w:rsidRPr="0072148D">
        <w:rPr>
          <w:rFonts w:ascii="Century Gothic" w:hAnsi="Century Gothic"/>
          <w:sz w:val="22"/>
          <w:szCs w:val="22"/>
        </w:rPr>
        <w:t>Spring</w:t>
      </w:r>
      <w:proofErr w:type="gramEnd"/>
      <w:r w:rsidRPr="0072148D">
        <w:rPr>
          <w:rFonts w:ascii="Century Gothic" w:hAnsi="Century Gothic"/>
          <w:sz w:val="22"/>
          <w:szCs w:val="22"/>
        </w:rPr>
        <w:t xml:space="preserve"> new member project will be a Talents &amp; Interest Vocational Fair for St. Joseph’s Orphanage </w:t>
      </w:r>
      <w:proofErr w:type="spellStart"/>
      <w:r w:rsidRPr="0072148D">
        <w:rPr>
          <w:rFonts w:ascii="Century Gothic" w:hAnsi="Century Gothic"/>
          <w:sz w:val="22"/>
          <w:szCs w:val="22"/>
        </w:rPr>
        <w:t>Altercrest</w:t>
      </w:r>
      <w:proofErr w:type="spellEnd"/>
      <w:r w:rsidRPr="0072148D">
        <w:rPr>
          <w:rFonts w:ascii="Century Gothic" w:hAnsi="Century Gothic"/>
          <w:sz w:val="22"/>
          <w:szCs w:val="22"/>
        </w:rPr>
        <w:t xml:space="preserve"> Program. The project will be in early May with the exact date to be determined at the next new member project meeting on March 22nd.</w:t>
      </w:r>
    </w:p>
    <w:p w:rsidR="002F437A" w:rsidRPr="002F437A" w:rsidRDefault="002F437A" w:rsidP="0072148D">
      <w:pPr>
        <w:pStyle w:val="Default"/>
        <w:rPr>
          <w:rFonts w:ascii="Century Gothic" w:hAnsi="Century Gothic"/>
          <w:sz w:val="22"/>
          <w:szCs w:val="22"/>
        </w:rPr>
      </w:pPr>
      <w:r w:rsidRPr="002F437A">
        <w:rPr>
          <w:rFonts w:ascii="Century Gothic" w:hAnsi="Century Gothic"/>
          <w:b/>
          <w:bCs/>
          <w:sz w:val="22"/>
          <w:szCs w:val="22"/>
        </w:rPr>
        <w:t xml:space="preserve">Roadmap to Success – Bud &amp; Mary </w:t>
      </w:r>
      <w:proofErr w:type="spellStart"/>
      <w:r w:rsidRPr="002F437A">
        <w:rPr>
          <w:rFonts w:ascii="Century Gothic" w:hAnsi="Century Gothic"/>
          <w:b/>
          <w:bCs/>
          <w:sz w:val="22"/>
          <w:szCs w:val="22"/>
        </w:rPr>
        <w:t>Dornette</w:t>
      </w:r>
      <w:proofErr w:type="spellEnd"/>
      <w:r w:rsidRPr="002F437A">
        <w:rPr>
          <w:rFonts w:ascii="Century Gothic" w:hAnsi="Century Gothic"/>
          <w:b/>
          <w:bCs/>
          <w:sz w:val="22"/>
          <w:szCs w:val="22"/>
        </w:rPr>
        <w:t xml:space="preserve"> </w:t>
      </w:r>
    </w:p>
    <w:p w:rsidR="00771615" w:rsidRDefault="0072148D" w:rsidP="0072148D">
      <w:pPr>
        <w:pStyle w:val="Default"/>
        <w:rPr>
          <w:rFonts w:ascii="Century Gothic" w:hAnsi="Century Gothic"/>
          <w:sz w:val="22"/>
          <w:szCs w:val="22"/>
        </w:rPr>
      </w:pPr>
      <w:r w:rsidRPr="0072148D">
        <w:rPr>
          <w:rFonts w:ascii="Century Gothic" w:hAnsi="Century Gothic"/>
          <w:sz w:val="22"/>
          <w:szCs w:val="22"/>
        </w:rPr>
        <w:t>Bud and Mary are actively rejuvenating the Roadmap to Success process.</w:t>
      </w:r>
    </w:p>
    <w:p w:rsidR="00B226BA" w:rsidRDefault="00B226BA" w:rsidP="00B00F9F">
      <w:pPr>
        <w:pStyle w:val="NormalWeb"/>
        <w:spacing w:before="0" w:beforeAutospacing="0" w:after="0" w:afterAutospacing="0"/>
        <w:rPr>
          <w:rFonts w:ascii="Century Gothic" w:hAnsi="Century Gothic"/>
          <w:sz w:val="22"/>
          <w:szCs w:val="22"/>
        </w:rPr>
      </w:pPr>
    </w:p>
    <w:p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Activities</w:t>
      </w:r>
    </w:p>
    <w:p w:rsidR="00EC36EC" w:rsidRDefault="008906CC"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Bryan </w:t>
      </w:r>
      <w:r w:rsidR="00F01F6E">
        <w:rPr>
          <w:rFonts w:ascii="Century Gothic" w:hAnsi="Century Gothic"/>
          <w:sz w:val="22"/>
          <w:szCs w:val="22"/>
        </w:rPr>
        <w:t>said he would save his report for the next meeting.</w:t>
      </w:r>
      <w:r w:rsidR="00B226BA">
        <w:rPr>
          <w:rFonts w:ascii="Century Gothic" w:hAnsi="Century Gothic"/>
          <w:sz w:val="22"/>
          <w:szCs w:val="22"/>
        </w:rPr>
        <w:t xml:space="preserve">  </w:t>
      </w:r>
      <w:r w:rsidR="005517F9">
        <w:rPr>
          <w:rFonts w:ascii="Century Gothic" w:hAnsi="Century Gothic"/>
          <w:sz w:val="22"/>
          <w:szCs w:val="22"/>
        </w:rPr>
        <w:t xml:space="preserve"> </w:t>
      </w:r>
    </w:p>
    <w:p w:rsidR="00EC36EC" w:rsidRDefault="00EC36EC" w:rsidP="00B00F9F">
      <w:pPr>
        <w:pStyle w:val="NormalWeb"/>
        <w:spacing w:before="0" w:beforeAutospacing="0" w:after="0" w:afterAutospacing="0"/>
        <w:rPr>
          <w:rFonts w:ascii="Century Gothic" w:hAnsi="Century Gothic"/>
          <w:sz w:val="22"/>
          <w:szCs w:val="22"/>
        </w:rPr>
      </w:pPr>
    </w:p>
    <w:p w:rsidR="00EC36EC" w:rsidRPr="00BF264B" w:rsidRDefault="00EC36EC" w:rsidP="00EC36EC">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 xml:space="preserve">Drew Emmert </w:t>
      </w:r>
      <w:r w:rsidR="00BC100A" w:rsidRPr="00BF264B">
        <w:rPr>
          <w:rFonts w:ascii="Century Gothic" w:hAnsi="Century Gothic"/>
          <w:b/>
          <w:sz w:val="22"/>
          <w:szCs w:val="22"/>
          <w:u w:val="single"/>
        </w:rPr>
        <w:t>–</w:t>
      </w:r>
      <w:r w:rsidRPr="00BF264B">
        <w:rPr>
          <w:rFonts w:ascii="Century Gothic" w:hAnsi="Century Gothic"/>
          <w:b/>
          <w:sz w:val="22"/>
          <w:szCs w:val="22"/>
          <w:u w:val="single"/>
        </w:rPr>
        <w:t xml:space="preserve"> </w:t>
      </w:r>
      <w:r w:rsidR="00BC100A" w:rsidRPr="00BF264B">
        <w:rPr>
          <w:rFonts w:ascii="Century Gothic" w:hAnsi="Century Gothic"/>
          <w:b/>
          <w:sz w:val="22"/>
          <w:szCs w:val="22"/>
          <w:u w:val="single"/>
        </w:rPr>
        <w:t>Membership Engagement</w:t>
      </w:r>
    </w:p>
    <w:p w:rsidR="007A3C78" w:rsidRPr="007A3C78" w:rsidRDefault="007A3C78" w:rsidP="00EC36EC">
      <w:pPr>
        <w:pStyle w:val="NormalWeb"/>
        <w:spacing w:before="0" w:beforeAutospacing="0" w:after="0" w:afterAutospacing="0"/>
        <w:rPr>
          <w:rFonts w:ascii="Century Gothic" w:hAnsi="Century Gothic"/>
          <w:sz w:val="22"/>
          <w:szCs w:val="22"/>
        </w:rPr>
      </w:pPr>
      <w:r w:rsidRPr="007A3C78">
        <w:rPr>
          <w:rFonts w:ascii="Century Gothic" w:hAnsi="Century Gothic"/>
          <w:sz w:val="22"/>
          <w:szCs w:val="22"/>
        </w:rPr>
        <w:t xml:space="preserve">Drew said he </w:t>
      </w:r>
      <w:r>
        <w:rPr>
          <w:rFonts w:ascii="Century Gothic" w:hAnsi="Century Gothic"/>
          <w:sz w:val="22"/>
          <w:szCs w:val="22"/>
        </w:rPr>
        <w:t>spoke with Rick Findlay</w:t>
      </w:r>
      <w:r w:rsidR="00F01F6E">
        <w:rPr>
          <w:rFonts w:ascii="Century Gothic" w:hAnsi="Century Gothic"/>
          <w:sz w:val="22"/>
          <w:szCs w:val="22"/>
        </w:rPr>
        <w:t>, the chair</w:t>
      </w:r>
      <w:r>
        <w:rPr>
          <w:rFonts w:ascii="Century Gothic" w:hAnsi="Century Gothic"/>
          <w:sz w:val="22"/>
          <w:szCs w:val="22"/>
        </w:rPr>
        <w:t xml:space="preserve"> of the retention </w:t>
      </w:r>
      <w:r w:rsidR="00F01F6E">
        <w:rPr>
          <w:rFonts w:ascii="Century Gothic" w:hAnsi="Century Gothic"/>
          <w:sz w:val="22"/>
          <w:szCs w:val="22"/>
        </w:rPr>
        <w:t>committee, and</w:t>
      </w:r>
      <w:r>
        <w:rPr>
          <w:rFonts w:ascii="Century Gothic" w:hAnsi="Century Gothic"/>
          <w:sz w:val="22"/>
          <w:szCs w:val="22"/>
        </w:rPr>
        <w:t xml:space="preserve"> they are planning to have a breakfast at the National Exemplar</w:t>
      </w:r>
      <w:r w:rsidR="00F01F6E">
        <w:rPr>
          <w:rFonts w:ascii="Century Gothic" w:hAnsi="Century Gothic"/>
          <w:sz w:val="22"/>
          <w:szCs w:val="22"/>
        </w:rPr>
        <w:t xml:space="preserve"> in May</w:t>
      </w:r>
      <w:r>
        <w:rPr>
          <w:rFonts w:ascii="Century Gothic" w:hAnsi="Century Gothic"/>
          <w:sz w:val="22"/>
          <w:szCs w:val="22"/>
        </w:rPr>
        <w:t xml:space="preserve">.  Vocational Fellowship </w:t>
      </w:r>
      <w:r w:rsidR="00F01F6E">
        <w:rPr>
          <w:rFonts w:ascii="Century Gothic" w:hAnsi="Century Gothic"/>
          <w:sz w:val="22"/>
          <w:szCs w:val="22"/>
        </w:rPr>
        <w:t xml:space="preserve">Day </w:t>
      </w:r>
      <w:proofErr w:type="gramStart"/>
      <w:r w:rsidR="00BF264B">
        <w:rPr>
          <w:rFonts w:ascii="Century Gothic" w:hAnsi="Century Gothic"/>
          <w:sz w:val="22"/>
          <w:szCs w:val="22"/>
        </w:rPr>
        <w:t xml:space="preserve">team of Jim </w:t>
      </w:r>
      <w:proofErr w:type="spellStart"/>
      <w:r w:rsidR="00BF264B">
        <w:rPr>
          <w:rFonts w:ascii="Century Gothic" w:hAnsi="Century Gothic"/>
          <w:sz w:val="22"/>
          <w:szCs w:val="22"/>
        </w:rPr>
        <w:t>Yunker</w:t>
      </w:r>
      <w:proofErr w:type="spellEnd"/>
      <w:r w:rsidR="00BF264B">
        <w:rPr>
          <w:rFonts w:ascii="Century Gothic" w:hAnsi="Century Gothic"/>
          <w:sz w:val="22"/>
          <w:szCs w:val="22"/>
        </w:rPr>
        <w:t xml:space="preserve"> and Nancy </w:t>
      </w:r>
      <w:proofErr w:type="spellStart"/>
      <w:r w:rsidR="00BF264B">
        <w:rPr>
          <w:rFonts w:ascii="Century Gothic" w:hAnsi="Century Gothic"/>
          <w:sz w:val="22"/>
          <w:szCs w:val="22"/>
        </w:rPr>
        <w:t>Riesz</w:t>
      </w:r>
      <w:proofErr w:type="spellEnd"/>
      <w:r w:rsidR="00BF264B">
        <w:rPr>
          <w:rFonts w:ascii="Century Gothic" w:hAnsi="Century Gothic"/>
          <w:sz w:val="22"/>
          <w:szCs w:val="22"/>
        </w:rPr>
        <w:t xml:space="preserve"> have</w:t>
      </w:r>
      <w:proofErr w:type="gramEnd"/>
      <w:r w:rsidR="00BF264B">
        <w:rPr>
          <w:rFonts w:ascii="Century Gothic" w:hAnsi="Century Gothic"/>
          <w:sz w:val="22"/>
          <w:szCs w:val="22"/>
        </w:rPr>
        <w:t xml:space="preserve"> finalized the list of businesses. </w:t>
      </w:r>
    </w:p>
    <w:p w:rsidR="00BA7D13" w:rsidRDefault="00BA7D13" w:rsidP="00B00F9F">
      <w:pPr>
        <w:pStyle w:val="NormalWeb"/>
        <w:spacing w:before="0" w:beforeAutospacing="0" w:after="0" w:afterAutospacing="0"/>
        <w:rPr>
          <w:rFonts w:ascii="Century Gothic" w:hAnsi="Century Gothic"/>
          <w:sz w:val="22"/>
          <w:szCs w:val="22"/>
        </w:rPr>
      </w:pP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 xml:space="preserve">Fred Fischer </w:t>
      </w:r>
      <w:r w:rsidR="005D1B82">
        <w:rPr>
          <w:rFonts w:ascii="Century Gothic" w:hAnsi="Century Gothic"/>
          <w:b/>
          <w:sz w:val="22"/>
          <w:szCs w:val="22"/>
          <w:u w:val="single"/>
        </w:rPr>
        <w:t>–</w:t>
      </w:r>
      <w:r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rsidR="00BA7D13" w:rsidRDefault="00F6712D"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Fred </w:t>
      </w:r>
      <w:r w:rsidR="007A3C78">
        <w:rPr>
          <w:rFonts w:ascii="Century Gothic" w:hAnsi="Century Gothic"/>
          <w:sz w:val="22"/>
          <w:szCs w:val="22"/>
        </w:rPr>
        <w:t>said the Foundation meeting is April 4, 2018. The Allocations committee will be giving a report at the meeting.  Owen Wrassman has headed up that committee.  Susan Wilkinson is holding a meeting of the nominating committee next week. Stepping Stones is conducting lockdown training and there are issues with the</w:t>
      </w:r>
      <w:r w:rsidR="00F01F6E">
        <w:rPr>
          <w:rFonts w:ascii="Century Gothic" w:hAnsi="Century Gothic"/>
          <w:sz w:val="22"/>
          <w:szCs w:val="22"/>
        </w:rPr>
        <w:t xml:space="preserve"> driveway asphalt at Camp Allan that will need to be addressed.</w:t>
      </w:r>
      <w:r w:rsidR="007A3C78">
        <w:rPr>
          <w:rFonts w:ascii="Century Gothic" w:hAnsi="Century Gothic"/>
          <w:sz w:val="22"/>
          <w:szCs w:val="22"/>
        </w:rPr>
        <w:t xml:space="preserve">  </w:t>
      </w:r>
    </w:p>
    <w:p w:rsidR="00F6712D" w:rsidRDefault="00F6712D" w:rsidP="00B00F9F">
      <w:pPr>
        <w:pStyle w:val="NormalWeb"/>
        <w:spacing w:before="0" w:beforeAutospacing="0" w:after="0" w:afterAutospacing="0"/>
        <w:rPr>
          <w:rFonts w:ascii="Century Gothic" w:hAnsi="Century Gothic"/>
          <w:sz w:val="22"/>
          <w:szCs w:val="22"/>
        </w:rPr>
      </w:pPr>
    </w:p>
    <w:p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rsidR="00BF264B" w:rsidRPr="00BF264B" w:rsidRDefault="00BF264B"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Deborah shared a photo of the </w:t>
      </w:r>
      <w:proofErr w:type="spellStart"/>
      <w:r w:rsidR="00764B3F">
        <w:rPr>
          <w:rFonts w:ascii="Century Gothic" w:hAnsi="Century Gothic"/>
          <w:sz w:val="22"/>
          <w:szCs w:val="22"/>
        </w:rPr>
        <w:t>Butambala</w:t>
      </w:r>
      <w:proofErr w:type="spellEnd"/>
      <w:r>
        <w:rPr>
          <w:rFonts w:ascii="Century Gothic" w:hAnsi="Century Gothic"/>
          <w:sz w:val="22"/>
          <w:szCs w:val="22"/>
        </w:rPr>
        <w:t xml:space="preserve"> village that has been chosen for the project.  They chose water, electricity, and medical as their top needs.  </w:t>
      </w:r>
      <w:r w:rsidR="00764B3F">
        <w:rPr>
          <w:rFonts w:ascii="Century Gothic" w:hAnsi="Century Gothic"/>
          <w:sz w:val="22"/>
          <w:szCs w:val="22"/>
        </w:rPr>
        <w:t xml:space="preserve">Deborah shared the details on the </w:t>
      </w:r>
      <w:r w:rsidR="00F01F6E">
        <w:rPr>
          <w:rFonts w:ascii="Century Gothic" w:hAnsi="Century Gothic"/>
          <w:sz w:val="22"/>
          <w:szCs w:val="22"/>
        </w:rPr>
        <w:t xml:space="preserve">RI </w:t>
      </w:r>
      <w:r w:rsidR="00764B3F">
        <w:rPr>
          <w:rFonts w:ascii="Century Gothic" w:hAnsi="Century Gothic"/>
          <w:sz w:val="22"/>
          <w:szCs w:val="22"/>
        </w:rPr>
        <w:t>grant process and the frustrati</w:t>
      </w:r>
      <w:r w:rsidR="00F01F6E">
        <w:rPr>
          <w:rFonts w:ascii="Century Gothic" w:hAnsi="Century Gothic"/>
          <w:sz w:val="22"/>
          <w:szCs w:val="22"/>
        </w:rPr>
        <w:t>on that there are no guarantees that approval will be forthcoming.</w:t>
      </w:r>
      <w:r w:rsidR="00764B3F">
        <w:rPr>
          <w:rFonts w:ascii="Century Gothic" w:hAnsi="Century Gothic"/>
          <w:sz w:val="22"/>
          <w:szCs w:val="22"/>
        </w:rPr>
        <w:t xml:space="preserve"> </w:t>
      </w:r>
    </w:p>
    <w:p w:rsidR="00BF264B" w:rsidRPr="005517F9" w:rsidRDefault="00BF264B" w:rsidP="00B00F9F">
      <w:pPr>
        <w:pStyle w:val="NormalWeb"/>
        <w:spacing w:before="0" w:beforeAutospacing="0" w:after="0" w:afterAutospacing="0"/>
        <w:rPr>
          <w:rFonts w:ascii="Century Gothic" w:hAnsi="Century Gothic"/>
          <w:b/>
          <w:sz w:val="22"/>
          <w:szCs w:val="22"/>
          <w:u w:val="single"/>
        </w:rPr>
      </w:pPr>
    </w:p>
    <w:p w:rsidR="005D1B82" w:rsidRDefault="005D1B82" w:rsidP="00B00F9F">
      <w:pPr>
        <w:pStyle w:val="NormalWeb"/>
        <w:spacing w:before="0" w:beforeAutospacing="0" w:after="0" w:afterAutospacing="0"/>
        <w:rPr>
          <w:rFonts w:ascii="Century Gothic" w:hAnsi="Century Gothic"/>
          <w:sz w:val="22"/>
          <w:szCs w:val="22"/>
        </w:rPr>
      </w:pPr>
      <w:r w:rsidRPr="00E67015">
        <w:rPr>
          <w:rFonts w:ascii="Century Gothic" w:hAnsi="Century Gothic"/>
          <w:b/>
          <w:sz w:val="22"/>
          <w:szCs w:val="22"/>
          <w:u w:val="single"/>
        </w:rPr>
        <w:t xml:space="preserve">Janet </w:t>
      </w:r>
      <w:proofErr w:type="spellStart"/>
      <w:r w:rsidRPr="00E67015">
        <w:rPr>
          <w:rFonts w:ascii="Century Gothic" w:hAnsi="Century Gothic"/>
          <w:b/>
          <w:sz w:val="22"/>
          <w:szCs w:val="22"/>
          <w:u w:val="single"/>
        </w:rPr>
        <w:t>Metzelaar</w:t>
      </w:r>
      <w:proofErr w:type="spellEnd"/>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rsidR="0011428D" w:rsidRDefault="00F01F6E"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Janet reported that </w:t>
      </w:r>
      <w:r w:rsidR="00E67015">
        <w:rPr>
          <w:rFonts w:ascii="Century Gothic" w:hAnsi="Century Gothic"/>
          <w:sz w:val="22"/>
          <w:szCs w:val="22"/>
        </w:rPr>
        <w:t xml:space="preserve">Mark </w:t>
      </w:r>
      <w:proofErr w:type="spellStart"/>
      <w:r w:rsidR="00E67015">
        <w:rPr>
          <w:rFonts w:ascii="Century Gothic" w:hAnsi="Century Gothic"/>
          <w:sz w:val="22"/>
          <w:szCs w:val="22"/>
        </w:rPr>
        <w:t>Soupene</w:t>
      </w:r>
      <w:proofErr w:type="spellEnd"/>
      <w:r w:rsidR="00E67015">
        <w:rPr>
          <w:rFonts w:ascii="Century Gothic" w:hAnsi="Century Gothic"/>
          <w:sz w:val="22"/>
          <w:szCs w:val="22"/>
        </w:rPr>
        <w:t xml:space="preserve"> has gotten the Balloon rides scheduled</w:t>
      </w:r>
      <w:r>
        <w:rPr>
          <w:rFonts w:ascii="Century Gothic" w:hAnsi="Century Gothic"/>
          <w:sz w:val="22"/>
          <w:szCs w:val="22"/>
        </w:rPr>
        <w:t xml:space="preserve"> at Camp Allan for the summer</w:t>
      </w:r>
      <w:r w:rsidR="00E67015">
        <w:rPr>
          <w:rFonts w:ascii="Century Gothic" w:hAnsi="Century Gothic"/>
          <w:sz w:val="22"/>
          <w:szCs w:val="22"/>
        </w:rPr>
        <w:t xml:space="preserve">.  The picnic will be the third Thursday in August.  Dinner at </w:t>
      </w:r>
      <w:r>
        <w:rPr>
          <w:rFonts w:ascii="Century Gothic" w:hAnsi="Century Gothic"/>
          <w:sz w:val="22"/>
          <w:szCs w:val="22"/>
        </w:rPr>
        <w:t>Ronald McDonald House was held</w:t>
      </w:r>
      <w:r w:rsidR="00E67015">
        <w:rPr>
          <w:rFonts w:ascii="Century Gothic" w:hAnsi="Century Gothic"/>
          <w:sz w:val="22"/>
          <w:szCs w:val="22"/>
        </w:rPr>
        <w:t xml:space="preserve"> on Tuesday.</w:t>
      </w:r>
    </w:p>
    <w:p w:rsidR="00D7657E" w:rsidRPr="002F437A" w:rsidRDefault="00D7657E" w:rsidP="0011428D">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Brett Lebhar – Youth Service</w:t>
      </w:r>
    </w:p>
    <w:p w:rsidR="00F01F6E" w:rsidRDefault="00F01F6E"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Linda </w:t>
      </w:r>
      <w:proofErr w:type="spellStart"/>
      <w:r>
        <w:rPr>
          <w:rFonts w:ascii="Century Gothic" w:hAnsi="Century Gothic"/>
          <w:sz w:val="22"/>
          <w:szCs w:val="22"/>
        </w:rPr>
        <w:t>Muth</w:t>
      </w:r>
      <w:proofErr w:type="spellEnd"/>
      <w:r>
        <w:rPr>
          <w:rFonts w:ascii="Century Gothic" w:hAnsi="Century Gothic"/>
          <w:sz w:val="22"/>
          <w:szCs w:val="22"/>
        </w:rPr>
        <w:t xml:space="preserve"> shared Brett </w:t>
      </w:r>
      <w:proofErr w:type="spellStart"/>
      <w:r>
        <w:rPr>
          <w:rFonts w:ascii="Century Gothic" w:hAnsi="Century Gothic"/>
          <w:sz w:val="22"/>
          <w:szCs w:val="22"/>
        </w:rPr>
        <w:t>Lebhar’s</w:t>
      </w:r>
      <w:proofErr w:type="spellEnd"/>
      <w:r>
        <w:rPr>
          <w:rFonts w:ascii="Century Gothic" w:hAnsi="Century Gothic"/>
          <w:sz w:val="22"/>
          <w:szCs w:val="22"/>
        </w:rPr>
        <w:t xml:space="preserve"> written report.  </w:t>
      </w:r>
    </w:p>
    <w:p w:rsidR="00F01F6E" w:rsidRPr="00F01F6E" w:rsidRDefault="00F01F6E" w:rsidP="00F01F6E">
      <w:pPr>
        <w:rPr>
          <w:rFonts w:ascii="Century Gothic" w:hAnsi="Century Gothic"/>
          <w:sz w:val="22"/>
          <w:szCs w:val="22"/>
        </w:rPr>
      </w:pPr>
      <w:r w:rsidRPr="00F01F6E">
        <w:rPr>
          <w:rFonts w:ascii="Century Gothic" w:hAnsi="Century Gothic"/>
          <w:sz w:val="22"/>
          <w:szCs w:val="22"/>
          <w:u w:val="single"/>
        </w:rPr>
        <w:t>4-Way Test Speech Contest</w:t>
      </w:r>
    </w:p>
    <w:p w:rsidR="00F01F6E" w:rsidRPr="00F01F6E" w:rsidRDefault="00F01F6E" w:rsidP="00F01F6E">
      <w:pPr>
        <w:rPr>
          <w:rFonts w:ascii="Century Gothic" w:hAnsi="Century Gothic"/>
          <w:sz w:val="22"/>
          <w:szCs w:val="22"/>
        </w:rPr>
      </w:pPr>
      <w:r w:rsidRPr="00F01F6E">
        <w:rPr>
          <w:rFonts w:ascii="Century Gothic" w:hAnsi="Century Gothic"/>
          <w:sz w:val="22"/>
          <w:szCs w:val="22"/>
        </w:rPr>
        <w:t xml:space="preserve">Speech contest went well overall on Feb. 22, with a lot of positive comments from many Rotarians; and also from the students, parents, school faculty members, and visiting judges.  Wyoming High </w:t>
      </w:r>
      <w:r w:rsidRPr="00F01F6E">
        <w:rPr>
          <w:rFonts w:ascii="Century Gothic" w:hAnsi="Century Gothic"/>
          <w:sz w:val="22"/>
          <w:szCs w:val="22"/>
        </w:rPr>
        <w:lastRenderedPageBreak/>
        <w:t>School and Boys Hope Girls Hope were included for the first time this year.  Agenda also allowed for an update to our Club members on Interact and RYLA.</w:t>
      </w:r>
    </w:p>
    <w:p w:rsidR="00F01F6E" w:rsidRPr="00F01F6E" w:rsidRDefault="00F01F6E" w:rsidP="00F01F6E">
      <w:pPr>
        <w:rPr>
          <w:rFonts w:ascii="Century Gothic" w:hAnsi="Century Gothic"/>
          <w:sz w:val="22"/>
          <w:szCs w:val="22"/>
        </w:rPr>
      </w:pPr>
    </w:p>
    <w:p w:rsidR="00F01F6E" w:rsidRPr="00F01F6E" w:rsidRDefault="00F01F6E" w:rsidP="00F01F6E">
      <w:pPr>
        <w:rPr>
          <w:rFonts w:ascii="Century Gothic" w:hAnsi="Century Gothic"/>
          <w:sz w:val="22"/>
          <w:szCs w:val="22"/>
        </w:rPr>
      </w:pPr>
      <w:r w:rsidRPr="00F01F6E">
        <w:rPr>
          <w:rFonts w:ascii="Century Gothic" w:hAnsi="Century Gothic"/>
          <w:sz w:val="22"/>
          <w:szCs w:val="22"/>
          <w:u w:val="single"/>
        </w:rPr>
        <w:t>Interact</w:t>
      </w:r>
    </w:p>
    <w:p w:rsidR="00F01F6E" w:rsidRPr="00F01F6E" w:rsidRDefault="00F01F6E" w:rsidP="00F01F6E">
      <w:pPr>
        <w:rPr>
          <w:rFonts w:ascii="Century Gothic" w:hAnsi="Century Gothic"/>
          <w:sz w:val="22"/>
          <w:szCs w:val="22"/>
          <w:u w:val="single"/>
        </w:rPr>
      </w:pPr>
      <w:r w:rsidRPr="00F01F6E">
        <w:rPr>
          <w:rFonts w:ascii="Century Gothic" w:hAnsi="Century Gothic"/>
          <w:sz w:val="22"/>
          <w:szCs w:val="22"/>
        </w:rPr>
        <w:t xml:space="preserve">“Thank You” Pizza Party/Recognition event on Feb. 22 at Walnut Hills High School sponsored by the Rotary Foundation in appreciation of the great work being done by the Interact Club there.  It was a very good chance for Rotarians and </w:t>
      </w:r>
      <w:proofErr w:type="spellStart"/>
      <w:r w:rsidRPr="00F01F6E">
        <w:rPr>
          <w:rFonts w:ascii="Century Gothic" w:hAnsi="Century Gothic"/>
          <w:sz w:val="22"/>
          <w:szCs w:val="22"/>
        </w:rPr>
        <w:t>Interactors</w:t>
      </w:r>
      <w:proofErr w:type="spellEnd"/>
      <w:r w:rsidRPr="00F01F6E">
        <w:rPr>
          <w:rFonts w:ascii="Century Gothic" w:hAnsi="Century Gothic"/>
          <w:sz w:val="22"/>
          <w:szCs w:val="22"/>
        </w:rPr>
        <w:t xml:space="preserve"> to meet.  Fred Fischer and Linda </w:t>
      </w:r>
      <w:proofErr w:type="spellStart"/>
      <w:r w:rsidRPr="00F01F6E">
        <w:rPr>
          <w:rFonts w:ascii="Century Gothic" w:hAnsi="Century Gothic"/>
          <w:sz w:val="22"/>
          <w:szCs w:val="22"/>
        </w:rPr>
        <w:t>Muth</w:t>
      </w:r>
      <w:proofErr w:type="spellEnd"/>
      <w:r w:rsidRPr="00F01F6E">
        <w:rPr>
          <w:rFonts w:ascii="Century Gothic" w:hAnsi="Century Gothic"/>
          <w:sz w:val="22"/>
          <w:szCs w:val="22"/>
        </w:rPr>
        <w:t xml:space="preserve"> took the lead on setting this up, and a number of other Rotarians participated as well, including Susan Wilkinson, Josh Reid, Kelly Crow, Brian </w:t>
      </w:r>
      <w:proofErr w:type="spellStart"/>
      <w:r w:rsidRPr="00F01F6E">
        <w:rPr>
          <w:rFonts w:ascii="Century Gothic" w:hAnsi="Century Gothic"/>
          <w:sz w:val="22"/>
          <w:szCs w:val="22"/>
        </w:rPr>
        <w:t>Bascomb</w:t>
      </w:r>
      <w:proofErr w:type="spellEnd"/>
      <w:r w:rsidRPr="00F01F6E">
        <w:rPr>
          <w:rFonts w:ascii="Century Gothic" w:hAnsi="Century Gothic"/>
          <w:sz w:val="22"/>
          <w:szCs w:val="22"/>
        </w:rPr>
        <w:t>, and Brett.  We met the students and their faculty advisor, answered questions about Rotary, and discussed projects where we could potentially work together.</w:t>
      </w:r>
    </w:p>
    <w:p w:rsidR="00F01F6E" w:rsidRPr="00F01F6E" w:rsidRDefault="00F01F6E" w:rsidP="00F01F6E">
      <w:pPr>
        <w:rPr>
          <w:rFonts w:ascii="Century Gothic" w:hAnsi="Century Gothic"/>
          <w:sz w:val="22"/>
          <w:szCs w:val="22"/>
          <w:u w:val="single"/>
        </w:rPr>
      </w:pPr>
    </w:p>
    <w:p w:rsidR="00F01F6E" w:rsidRPr="00F01F6E" w:rsidRDefault="00F01F6E" w:rsidP="00F01F6E">
      <w:pPr>
        <w:rPr>
          <w:rFonts w:ascii="Century Gothic" w:hAnsi="Century Gothic"/>
          <w:sz w:val="22"/>
          <w:szCs w:val="22"/>
        </w:rPr>
      </w:pPr>
      <w:r w:rsidRPr="00F01F6E">
        <w:rPr>
          <w:rFonts w:ascii="Century Gothic" w:hAnsi="Century Gothic"/>
          <w:sz w:val="22"/>
          <w:szCs w:val="22"/>
          <w:u w:val="single"/>
        </w:rPr>
        <w:t>RYLA</w:t>
      </w:r>
    </w:p>
    <w:p w:rsidR="00F01F6E" w:rsidRPr="00F01F6E" w:rsidRDefault="00F01F6E" w:rsidP="00F01F6E">
      <w:pPr>
        <w:rPr>
          <w:rFonts w:ascii="Century Gothic" w:hAnsi="Century Gothic"/>
          <w:sz w:val="22"/>
          <w:szCs w:val="22"/>
        </w:rPr>
      </w:pPr>
      <w:r w:rsidRPr="00F01F6E">
        <w:rPr>
          <w:rFonts w:ascii="Century Gothic" w:hAnsi="Century Gothic"/>
          <w:sz w:val="22"/>
          <w:szCs w:val="22"/>
        </w:rPr>
        <w:t xml:space="preserve">The committee is progressing well on selecting five students to send to Camp Kern for the April 20-22 weekend camp.  </w:t>
      </w:r>
    </w:p>
    <w:p w:rsidR="00F01F6E" w:rsidRPr="00F01F6E" w:rsidRDefault="00F01F6E" w:rsidP="00F01F6E">
      <w:pPr>
        <w:rPr>
          <w:rFonts w:ascii="Century Gothic" w:hAnsi="Century Gothic"/>
          <w:sz w:val="22"/>
          <w:szCs w:val="22"/>
        </w:rPr>
      </w:pPr>
    </w:p>
    <w:p w:rsidR="00F01F6E" w:rsidRPr="00F01F6E" w:rsidRDefault="00F01F6E" w:rsidP="00F01F6E">
      <w:pPr>
        <w:rPr>
          <w:rFonts w:ascii="Century Gothic" w:hAnsi="Century Gothic"/>
          <w:sz w:val="22"/>
          <w:szCs w:val="22"/>
        </w:rPr>
      </w:pPr>
      <w:r w:rsidRPr="00F01F6E">
        <w:rPr>
          <w:rFonts w:ascii="Century Gothic" w:hAnsi="Century Gothic"/>
          <w:sz w:val="22"/>
          <w:szCs w:val="22"/>
          <w:u w:val="single"/>
        </w:rPr>
        <w:t xml:space="preserve">Community </w:t>
      </w:r>
      <w:proofErr w:type="spellStart"/>
      <w:r w:rsidRPr="00F01F6E">
        <w:rPr>
          <w:rFonts w:ascii="Century Gothic" w:hAnsi="Century Gothic"/>
          <w:sz w:val="22"/>
          <w:szCs w:val="22"/>
          <w:u w:val="single"/>
        </w:rPr>
        <w:t>Rotaract</w:t>
      </w:r>
      <w:proofErr w:type="spellEnd"/>
    </w:p>
    <w:p w:rsidR="00F01F6E" w:rsidRPr="00F01F6E" w:rsidRDefault="00F01F6E" w:rsidP="00F01F6E">
      <w:pPr>
        <w:rPr>
          <w:rFonts w:ascii="Century Gothic" w:hAnsi="Century Gothic"/>
          <w:sz w:val="22"/>
          <w:szCs w:val="22"/>
        </w:rPr>
      </w:pPr>
      <w:r w:rsidRPr="00F01F6E">
        <w:rPr>
          <w:rFonts w:ascii="Century Gothic" w:hAnsi="Century Gothic"/>
          <w:sz w:val="22"/>
          <w:szCs w:val="22"/>
        </w:rPr>
        <w:t xml:space="preserve">There was a Feb. 22 meeting of Co-Chairs Sam </w:t>
      </w:r>
      <w:proofErr w:type="spellStart"/>
      <w:r w:rsidRPr="00F01F6E">
        <w:rPr>
          <w:rFonts w:ascii="Century Gothic" w:hAnsi="Century Gothic"/>
          <w:sz w:val="22"/>
          <w:szCs w:val="22"/>
        </w:rPr>
        <w:t>Schutte</w:t>
      </w:r>
      <w:proofErr w:type="spellEnd"/>
      <w:r w:rsidRPr="00F01F6E">
        <w:rPr>
          <w:rFonts w:ascii="Century Gothic" w:hAnsi="Century Gothic"/>
          <w:sz w:val="22"/>
          <w:szCs w:val="22"/>
        </w:rPr>
        <w:t xml:space="preserve"> and Russell Smith; Bill Shula, Linda </w:t>
      </w:r>
      <w:proofErr w:type="spellStart"/>
      <w:r w:rsidRPr="00F01F6E">
        <w:rPr>
          <w:rFonts w:ascii="Century Gothic" w:hAnsi="Century Gothic"/>
          <w:sz w:val="22"/>
          <w:szCs w:val="22"/>
        </w:rPr>
        <w:t>Muth</w:t>
      </w:r>
      <w:proofErr w:type="spellEnd"/>
      <w:r w:rsidRPr="00F01F6E">
        <w:rPr>
          <w:rFonts w:ascii="Century Gothic" w:hAnsi="Century Gothic"/>
          <w:sz w:val="22"/>
          <w:szCs w:val="22"/>
        </w:rPr>
        <w:t xml:space="preserve">, and Brett to talk about how to find success models for Community </w:t>
      </w:r>
      <w:proofErr w:type="spellStart"/>
      <w:r w:rsidRPr="00F01F6E">
        <w:rPr>
          <w:rFonts w:ascii="Century Gothic" w:hAnsi="Century Gothic"/>
          <w:sz w:val="22"/>
          <w:szCs w:val="22"/>
        </w:rPr>
        <w:t>Rotaract</w:t>
      </w:r>
      <w:proofErr w:type="spellEnd"/>
      <w:r w:rsidRPr="00F01F6E">
        <w:rPr>
          <w:rFonts w:ascii="Century Gothic" w:hAnsi="Century Gothic"/>
          <w:sz w:val="22"/>
          <w:szCs w:val="22"/>
        </w:rPr>
        <w:t xml:space="preserve">.  Linda had already contacted dozens of large </w:t>
      </w:r>
      <w:proofErr w:type="spellStart"/>
      <w:r w:rsidRPr="00F01F6E">
        <w:rPr>
          <w:rFonts w:ascii="Century Gothic" w:hAnsi="Century Gothic"/>
          <w:sz w:val="22"/>
          <w:szCs w:val="22"/>
        </w:rPr>
        <w:t>Rotaract</w:t>
      </w:r>
      <w:proofErr w:type="spellEnd"/>
      <w:r w:rsidRPr="00F01F6E">
        <w:rPr>
          <w:rFonts w:ascii="Century Gothic" w:hAnsi="Century Gothic"/>
          <w:sz w:val="22"/>
          <w:szCs w:val="22"/>
        </w:rPr>
        <w:t xml:space="preserve"> Clubs to find which have strong Community </w:t>
      </w:r>
      <w:proofErr w:type="spellStart"/>
      <w:r w:rsidRPr="00F01F6E">
        <w:rPr>
          <w:rFonts w:ascii="Century Gothic" w:hAnsi="Century Gothic"/>
          <w:sz w:val="22"/>
          <w:szCs w:val="22"/>
        </w:rPr>
        <w:t>Rotaract</w:t>
      </w:r>
      <w:proofErr w:type="spellEnd"/>
      <w:r w:rsidRPr="00F01F6E">
        <w:rPr>
          <w:rFonts w:ascii="Century Gothic" w:hAnsi="Century Gothic"/>
          <w:sz w:val="22"/>
          <w:szCs w:val="22"/>
        </w:rPr>
        <w:t xml:space="preserve"> Clubs.  She will cull down this list to the best prospects, and then Sam and Russell will make phone calls or have Skype sessions with several to ask questions that should help us ascertain how we could best renew and re-build a Club here.  A lot of work needs to be done, but this research is the right next step.  </w:t>
      </w:r>
    </w:p>
    <w:p w:rsidR="00F01F6E" w:rsidRPr="00F01F6E" w:rsidRDefault="00F01F6E" w:rsidP="00F01F6E">
      <w:pPr>
        <w:rPr>
          <w:rFonts w:ascii="Century Gothic" w:hAnsi="Century Gothic"/>
          <w:sz w:val="22"/>
          <w:szCs w:val="22"/>
        </w:rPr>
      </w:pPr>
    </w:p>
    <w:p w:rsidR="00F01F6E" w:rsidRPr="00F01F6E" w:rsidRDefault="00F01F6E" w:rsidP="00F01F6E">
      <w:pPr>
        <w:rPr>
          <w:rFonts w:ascii="Century Gothic" w:hAnsi="Century Gothic"/>
          <w:sz w:val="22"/>
          <w:szCs w:val="22"/>
        </w:rPr>
      </w:pPr>
      <w:r w:rsidRPr="00F01F6E">
        <w:rPr>
          <w:rFonts w:ascii="Century Gothic" w:hAnsi="Century Gothic"/>
          <w:sz w:val="22"/>
          <w:szCs w:val="22"/>
          <w:u w:val="single"/>
        </w:rPr>
        <w:t xml:space="preserve">UC </w:t>
      </w:r>
      <w:proofErr w:type="spellStart"/>
      <w:r w:rsidRPr="00F01F6E">
        <w:rPr>
          <w:rFonts w:ascii="Century Gothic" w:hAnsi="Century Gothic"/>
          <w:sz w:val="22"/>
          <w:szCs w:val="22"/>
          <w:u w:val="single"/>
        </w:rPr>
        <w:t>Rotaract</w:t>
      </w:r>
      <w:proofErr w:type="spellEnd"/>
      <w:r w:rsidRPr="00F01F6E">
        <w:rPr>
          <w:rFonts w:ascii="Century Gothic" w:hAnsi="Century Gothic"/>
          <w:sz w:val="22"/>
          <w:szCs w:val="22"/>
          <w:u w:val="single"/>
        </w:rPr>
        <w:t xml:space="preserve"> Club</w:t>
      </w:r>
    </w:p>
    <w:p w:rsidR="00F01F6E" w:rsidRPr="00F01F6E" w:rsidRDefault="00F01F6E" w:rsidP="00F01F6E">
      <w:pPr>
        <w:rPr>
          <w:rFonts w:ascii="Century Gothic" w:hAnsi="Century Gothic"/>
          <w:sz w:val="22"/>
          <w:szCs w:val="22"/>
        </w:rPr>
      </w:pPr>
      <w:r w:rsidRPr="00F01F6E">
        <w:rPr>
          <w:rFonts w:ascii="Century Gothic" w:hAnsi="Century Gothic"/>
          <w:sz w:val="22"/>
          <w:szCs w:val="22"/>
        </w:rPr>
        <w:t xml:space="preserve">Discussions will be happening before the end of this program year in order to assess whether it makes sense to also focus on resurrecting UC </w:t>
      </w:r>
      <w:proofErr w:type="spellStart"/>
      <w:r w:rsidRPr="00F01F6E">
        <w:rPr>
          <w:rFonts w:ascii="Century Gothic" w:hAnsi="Century Gothic"/>
          <w:sz w:val="22"/>
          <w:szCs w:val="22"/>
        </w:rPr>
        <w:t>Rotaract</w:t>
      </w:r>
      <w:proofErr w:type="spellEnd"/>
      <w:r w:rsidRPr="00F01F6E">
        <w:rPr>
          <w:rFonts w:ascii="Century Gothic" w:hAnsi="Century Gothic"/>
          <w:sz w:val="22"/>
          <w:szCs w:val="22"/>
        </w:rPr>
        <w:t xml:space="preserve">, or whether to focus just on Community </w:t>
      </w:r>
      <w:proofErr w:type="spellStart"/>
      <w:r w:rsidRPr="00F01F6E">
        <w:rPr>
          <w:rFonts w:ascii="Century Gothic" w:hAnsi="Century Gothic"/>
          <w:sz w:val="22"/>
          <w:szCs w:val="22"/>
        </w:rPr>
        <w:t>Rotaract</w:t>
      </w:r>
      <w:proofErr w:type="spellEnd"/>
      <w:r w:rsidRPr="00F01F6E">
        <w:rPr>
          <w:rFonts w:ascii="Century Gothic" w:hAnsi="Century Gothic"/>
          <w:sz w:val="22"/>
          <w:szCs w:val="22"/>
        </w:rPr>
        <w:t xml:space="preserve"> first.  Brett will be </w:t>
      </w:r>
      <w:proofErr w:type="gramStart"/>
      <w:r w:rsidRPr="00F01F6E">
        <w:rPr>
          <w:rFonts w:ascii="Century Gothic" w:hAnsi="Century Gothic"/>
          <w:sz w:val="22"/>
          <w:szCs w:val="22"/>
        </w:rPr>
        <w:t>bring</w:t>
      </w:r>
      <w:proofErr w:type="gramEnd"/>
      <w:r w:rsidRPr="00F01F6E">
        <w:rPr>
          <w:rFonts w:ascii="Century Gothic" w:hAnsi="Century Gothic"/>
          <w:sz w:val="22"/>
          <w:szCs w:val="22"/>
        </w:rPr>
        <w:t xml:space="preserve"> this up for discussion and input at the April Board meeting.</w:t>
      </w:r>
    </w:p>
    <w:p w:rsidR="00860CCD" w:rsidRDefault="00860CCD" w:rsidP="00B00F9F">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proofErr w:type="spellStart"/>
      <w:r>
        <w:rPr>
          <w:rFonts w:ascii="Century Gothic" w:hAnsi="Century Gothic"/>
          <w:b/>
          <w:sz w:val="22"/>
          <w:szCs w:val="22"/>
          <w:u w:val="single"/>
        </w:rPr>
        <w:t>Jocile</w:t>
      </w:r>
      <w:proofErr w:type="spellEnd"/>
      <w:r>
        <w:rPr>
          <w:rFonts w:ascii="Century Gothic" w:hAnsi="Century Gothic"/>
          <w:b/>
          <w:sz w:val="22"/>
          <w:szCs w:val="22"/>
          <w:u w:val="single"/>
        </w:rPr>
        <w:t xml:space="preserve"> Ehrlich – Fundraising and Special Activities</w:t>
      </w:r>
    </w:p>
    <w:p w:rsidR="00F01F6E" w:rsidRDefault="00497A04" w:rsidP="00F01F6E">
      <w:r w:rsidRPr="00F251F0">
        <w:rPr>
          <w:rFonts w:ascii="Century Gothic" w:hAnsi="Century Gothic" w:cs="Arial"/>
          <w:b/>
          <w:color w:val="222222"/>
          <w:sz w:val="22"/>
          <w:szCs w:val="22"/>
        </w:rPr>
        <w:t>Split the Pot - Bo</w:t>
      </w:r>
      <w:r w:rsidR="003C2C2D" w:rsidRPr="00F251F0">
        <w:rPr>
          <w:rFonts w:ascii="Century Gothic" w:hAnsi="Century Gothic" w:cs="Arial"/>
          <w:b/>
          <w:color w:val="222222"/>
          <w:sz w:val="22"/>
          <w:szCs w:val="22"/>
        </w:rPr>
        <w:t>b McElroy</w:t>
      </w:r>
      <w:r w:rsidR="00F251F0">
        <w:rPr>
          <w:rFonts w:ascii="Century Gothic" w:hAnsi="Century Gothic" w:cs="Arial"/>
          <w:color w:val="222222"/>
          <w:sz w:val="22"/>
          <w:szCs w:val="22"/>
        </w:rPr>
        <w:t xml:space="preserve">: </w:t>
      </w:r>
      <w:r w:rsidR="00F01F6E">
        <w:t>$</w:t>
      </w:r>
      <w:r w:rsidR="00F01F6E" w:rsidRPr="00F01F6E">
        <w:rPr>
          <w:rFonts w:ascii="Century Gothic" w:hAnsi="Century Gothic"/>
          <w:sz w:val="22"/>
          <w:szCs w:val="22"/>
        </w:rPr>
        <w:t>6634 collected since July, 2017 going to Membership Development</w:t>
      </w:r>
      <w:r w:rsidR="00F01F6E">
        <w:rPr>
          <w:rFonts w:ascii="Century Gothic" w:hAnsi="Century Gothic"/>
          <w:sz w:val="22"/>
          <w:szCs w:val="22"/>
        </w:rPr>
        <w:t>.</w:t>
      </w:r>
    </w:p>
    <w:p w:rsidR="00F01F6E" w:rsidRPr="00F01F6E" w:rsidRDefault="00497A04" w:rsidP="00F01F6E">
      <w:pPr>
        <w:rPr>
          <w:rFonts w:ascii="Century Gothic" w:hAnsi="Century Gothic"/>
          <w:sz w:val="22"/>
          <w:szCs w:val="22"/>
        </w:rPr>
      </w:pPr>
      <w:r w:rsidRPr="00F251F0">
        <w:rPr>
          <w:rFonts w:ascii="Century Gothic" w:hAnsi="Century Gothic" w:cs="Arial"/>
          <w:b/>
          <w:color w:val="222222"/>
          <w:sz w:val="22"/>
          <w:szCs w:val="22"/>
        </w:rPr>
        <w:t>Meeting Sponsorships - Shirley Love:</w:t>
      </w:r>
      <w:r w:rsidRPr="008754DB">
        <w:rPr>
          <w:rFonts w:ascii="Century Gothic" w:hAnsi="Century Gothic" w:cs="Arial"/>
          <w:color w:val="222222"/>
          <w:sz w:val="22"/>
          <w:szCs w:val="22"/>
        </w:rPr>
        <w:t xml:space="preserve">  </w:t>
      </w:r>
      <w:r w:rsidR="00F01F6E" w:rsidRPr="00F01F6E">
        <w:rPr>
          <w:rFonts w:ascii="Century Gothic" w:hAnsi="Century Gothic"/>
          <w:sz w:val="22"/>
          <w:szCs w:val="22"/>
        </w:rPr>
        <w:t>She is working on sponsorships from those who joined 2015 and later.  We're hopeful Pete Armstrong will take over soliciting those members who joined prior to 2015.  While Shirley has many interested, none have come on board and we need to try to make up for lost time.  Last year Jack Berger brought in over $4k.  We won't beat it, but we have to make a dent.</w:t>
      </w:r>
    </w:p>
    <w:p w:rsidR="00F251F0" w:rsidRDefault="00497A04" w:rsidP="00F251F0">
      <w:pPr>
        <w:rPr>
          <w:rFonts w:ascii="Century Gothic" w:hAnsi="Century Gothic" w:cs="Arial"/>
          <w:color w:val="222222"/>
          <w:sz w:val="22"/>
          <w:szCs w:val="22"/>
        </w:rPr>
      </w:pPr>
      <w:r w:rsidRPr="00F251F0">
        <w:rPr>
          <w:rFonts w:ascii="Century Gothic" w:hAnsi="Century Gothic" w:cs="Arial"/>
          <w:b/>
          <w:color w:val="222222"/>
          <w:sz w:val="22"/>
          <w:szCs w:val="22"/>
        </w:rPr>
        <w:t xml:space="preserve">Festival of Dinners - Michael </w:t>
      </w:r>
      <w:proofErr w:type="spellStart"/>
      <w:r w:rsidRPr="00F251F0">
        <w:rPr>
          <w:rFonts w:ascii="Century Gothic" w:hAnsi="Century Gothic" w:cs="Arial"/>
          <w:b/>
          <w:color w:val="222222"/>
          <w:sz w:val="22"/>
          <w:szCs w:val="22"/>
        </w:rPr>
        <w:t>Schatzman</w:t>
      </w:r>
      <w:proofErr w:type="spellEnd"/>
      <w:r w:rsidRPr="00F251F0">
        <w:rPr>
          <w:rFonts w:ascii="Century Gothic" w:hAnsi="Century Gothic" w:cs="Arial"/>
          <w:b/>
          <w:color w:val="222222"/>
          <w:sz w:val="22"/>
          <w:szCs w:val="22"/>
        </w:rPr>
        <w:t>, Becky </w:t>
      </w:r>
      <w:proofErr w:type="spellStart"/>
      <w:r w:rsidRPr="00F251F0">
        <w:rPr>
          <w:rFonts w:ascii="Century Gothic" w:hAnsi="Century Gothic" w:cs="Arial"/>
          <w:b/>
          <w:color w:val="000000"/>
          <w:sz w:val="22"/>
          <w:szCs w:val="22"/>
        </w:rPr>
        <w:t>Sittason</w:t>
      </w:r>
      <w:proofErr w:type="spellEnd"/>
      <w:r w:rsidRPr="00F251F0">
        <w:rPr>
          <w:rFonts w:ascii="Century Gothic" w:hAnsi="Century Gothic" w:cs="Arial"/>
          <w:b/>
          <w:color w:val="000000"/>
          <w:sz w:val="22"/>
          <w:szCs w:val="22"/>
        </w:rPr>
        <w:t xml:space="preserve">, Rachel </w:t>
      </w:r>
      <w:proofErr w:type="spellStart"/>
      <w:r w:rsidRPr="00F251F0">
        <w:rPr>
          <w:rFonts w:ascii="Century Gothic" w:hAnsi="Century Gothic" w:cs="Arial"/>
          <w:b/>
          <w:color w:val="000000"/>
          <w:sz w:val="22"/>
          <w:szCs w:val="22"/>
        </w:rPr>
        <w:t>Loughry</w:t>
      </w:r>
      <w:proofErr w:type="spellEnd"/>
      <w:r w:rsidR="00F251F0">
        <w:rPr>
          <w:rFonts w:ascii="Century Gothic" w:hAnsi="Century Gothic" w:cs="Arial"/>
          <w:color w:val="222222"/>
          <w:sz w:val="22"/>
          <w:szCs w:val="22"/>
        </w:rPr>
        <w:t xml:space="preserve">: </w:t>
      </w:r>
    </w:p>
    <w:p w:rsidR="007C711A" w:rsidRPr="007C711A" w:rsidRDefault="007C711A" w:rsidP="007C711A">
      <w:pPr>
        <w:rPr>
          <w:rFonts w:ascii="Century Gothic" w:hAnsi="Century Gothic"/>
          <w:sz w:val="22"/>
          <w:szCs w:val="22"/>
        </w:rPr>
      </w:pPr>
      <w:proofErr w:type="spellStart"/>
      <w:r w:rsidRPr="007C711A">
        <w:rPr>
          <w:rFonts w:ascii="Century Gothic" w:hAnsi="Century Gothic"/>
          <w:sz w:val="22"/>
          <w:szCs w:val="22"/>
        </w:rPr>
        <w:t>Lobsta</w:t>
      </w:r>
      <w:proofErr w:type="spellEnd"/>
      <w:r w:rsidRPr="007C711A">
        <w:rPr>
          <w:rFonts w:ascii="Century Gothic" w:hAnsi="Century Gothic"/>
          <w:sz w:val="22"/>
          <w:szCs w:val="22"/>
        </w:rPr>
        <w:t xml:space="preserve"> Bake and </w:t>
      </w:r>
      <w:proofErr w:type="spellStart"/>
      <w:r w:rsidRPr="007C711A">
        <w:rPr>
          <w:rFonts w:ascii="Century Gothic" w:hAnsi="Century Gothic"/>
          <w:sz w:val="22"/>
          <w:szCs w:val="22"/>
        </w:rPr>
        <w:t>Bunbury</w:t>
      </w:r>
      <w:proofErr w:type="spellEnd"/>
      <w:r w:rsidRPr="007C711A">
        <w:rPr>
          <w:rFonts w:ascii="Century Gothic" w:hAnsi="Century Gothic"/>
          <w:sz w:val="22"/>
          <w:szCs w:val="22"/>
        </w:rPr>
        <w:t xml:space="preserve"> Music Festival have sold out.  We have two bid opportunities:  a Picnic and Bye </w:t>
      </w:r>
      <w:proofErr w:type="spellStart"/>
      <w:r w:rsidRPr="007C711A">
        <w:rPr>
          <w:rFonts w:ascii="Century Gothic" w:hAnsi="Century Gothic"/>
          <w:sz w:val="22"/>
          <w:szCs w:val="22"/>
        </w:rPr>
        <w:t>Bye</w:t>
      </w:r>
      <w:proofErr w:type="spellEnd"/>
      <w:r w:rsidRPr="007C711A">
        <w:rPr>
          <w:rFonts w:ascii="Century Gothic" w:hAnsi="Century Gothic"/>
          <w:sz w:val="22"/>
          <w:szCs w:val="22"/>
        </w:rPr>
        <w:t xml:space="preserve"> Birdie which we need to bid up.  We also have lots of tickets available for 7 other opportunities.  </w:t>
      </w:r>
    </w:p>
    <w:p w:rsidR="007C711A" w:rsidRPr="007C711A" w:rsidRDefault="007C711A" w:rsidP="007C711A">
      <w:pPr>
        <w:rPr>
          <w:rFonts w:ascii="Century Gothic" w:hAnsi="Century Gothic"/>
          <w:sz w:val="22"/>
          <w:szCs w:val="22"/>
        </w:rPr>
      </w:pPr>
      <w:r w:rsidRPr="007C711A">
        <w:rPr>
          <w:rFonts w:ascii="Century Gothic" w:hAnsi="Century Gothic"/>
          <w:sz w:val="22"/>
          <w:szCs w:val="22"/>
        </w:rPr>
        <w:t>Axis-5</w:t>
      </w:r>
    </w:p>
    <w:p w:rsidR="007C711A" w:rsidRPr="007C711A" w:rsidRDefault="007C711A" w:rsidP="007C711A">
      <w:pPr>
        <w:rPr>
          <w:rFonts w:ascii="Century Gothic" w:hAnsi="Century Gothic"/>
          <w:sz w:val="22"/>
          <w:szCs w:val="22"/>
        </w:rPr>
      </w:pPr>
      <w:r w:rsidRPr="007C711A">
        <w:rPr>
          <w:rFonts w:ascii="Century Gothic" w:hAnsi="Century Gothic"/>
          <w:sz w:val="22"/>
          <w:szCs w:val="22"/>
        </w:rPr>
        <w:t>Brews – 7</w:t>
      </w:r>
    </w:p>
    <w:p w:rsidR="007C711A" w:rsidRPr="007C711A" w:rsidRDefault="007C711A" w:rsidP="007C711A">
      <w:pPr>
        <w:rPr>
          <w:rFonts w:ascii="Century Gothic" w:hAnsi="Century Gothic"/>
          <w:sz w:val="22"/>
          <w:szCs w:val="22"/>
        </w:rPr>
      </w:pPr>
      <w:r w:rsidRPr="007C711A">
        <w:rPr>
          <w:rFonts w:ascii="Century Gothic" w:hAnsi="Century Gothic"/>
          <w:sz w:val="22"/>
          <w:szCs w:val="22"/>
        </w:rPr>
        <w:t>Sip – 22</w:t>
      </w:r>
    </w:p>
    <w:p w:rsidR="007C711A" w:rsidRPr="007C711A" w:rsidRDefault="007C711A" w:rsidP="007C711A">
      <w:pPr>
        <w:rPr>
          <w:rFonts w:ascii="Century Gothic" w:hAnsi="Century Gothic"/>
          <w:sz w:val="22"/>
          <w:szCs w:val="22"/>
        </w:rPr>
      </w:pPr>
      <w:r w:rsidRPr="007C711A">
        <w:rPr>
          <w:rFonts w:ascii="Century Gothic" w:hAnsi="Century Gothic"/>
          <w:sz w:val="22"/>
          <w:szCs w:val="22"/>
        </w:rPr>
        <w:t>Spring Grove – 10</w:t>
      </w:r>
    </w:p>
    <w:p w:rsidR="007C711A" w:rsidRPr="007C711A" w:rsidRDefault="007C711A" w:rsidP="007C711A">
      <w:pPr>
        <w:rPr>
          <w:rFonts w:ascii="Century Gothic" w:hAnsi="Century Gothic"/>
          <w:sz w:val="22"/>
          <w:szCs w:val="22"/>
        </w:rPr>
      </w:pPr>
      <w:r w:rsidRPr="007C711A">
        <w:rPr>
          <w:rFonts w:ascii="Century Gothic" w:hAnsi="Century Gothic"/>
          <w:sz w:val="22"/>
          <w:szCs w:val="22"/>
        </w:rPr>
        <w:t>Tristate- 10</w:t>
      </w:r>
    </w:p>
    <w:p w:rsidR="007C711A" w:rsidRPr="007C711A" w:rsidRDefault="007C711A" w:rsidP="007C711A">
      <w:pPr>
        <w:rPr>
          <w:rFonts w:ascii="Century Gothic" w:hAnsi="Century Gothic"/>
          <w:sz w:val="22"/>
          <w:szCs w:val="22"/>
        </w:rPr>
      </w:pPr>
      <w:r w:rsidRPr="007C711A">
        <w:rPr>
          <w:rFonts w:ascii="Century Gothic" w:hAnsi="Century Gothic"/>
          <w:sz w:val="22"/>
          <w:szCs w:val="22"/>
        </w:rPr>
        <w:t>Vegan – 2</w:t>
      </w:r>
    </w:p>
    <w:p w:rsidR="007C711A" w:rsidRPr="007C711A" w:rsidRDefault="007C711A" w:rsidP="007C711A">
      <w:pPr>
        <w:rPr>
          <w:rFonts w:ascii="Century Gothic" w:hAnsi="Century Gothic"/>
          <w:sz w:val="22"/>
          <w:szCs w:val="22"/>
        </w:rPr>
      </w:pPr>
      <w:r w:rsidRPr="007C711A">
        <w:rPr>
          <w:rFonts w:ascii="Century Gothic" w:hAnsi="Century Gothic"/>
          <w:sz w:val="22"/>
          <w:szCs w:val="22"/>
        </w:rPr>
        <w:t>Picnic bid is $800.00</w:t>
      </w:r>
    </w:p>
    <w:p w:rsidR="007C711A" w:rsidRPr="007C711A" w:rsidRDefault="007C711A" w:rsidP="007C711A">
      <w:pPr>
        <w:rPr>
          <w:rFonts w:ascii="Century Gothic" w:hAnsi="Century Gothic"/>
          <w:sz w:val="22"/>
          <w:szCs w:val="22"/>
        </w:rPr>
      </w:pPr>
      <w:r w:rsidRPr="007C711A">
        <w:rPr>
          <w:rFonts w:ascii="Century Gothic" w:hAnsi="Century Gothic"/>
          <w:sz w:val="22"/>
          <w:szCs w:val="22"/>
        </w:rPr>
        <w:t xml:space="preserve">Bye </w:t>
      </w:r>
      <w:proofErr w:type="spellStart"/>
      <w:r w:rsidRPr="007C711A">
        <w:rPr>
          <w:rFonts w:ascii="Century Gothic" w:hAnsi="Century Gothic"/>
          <w:sz w:val="22"/>
          <w:szCs w:val="22"/>
        </w:rPr>
        <w:t>Bye</w:t>
      </w:r>
      <w:proofErr w:type="spellEnd"/>
      <w:r w:rsidRPr="007C711A">
        <w:rPr>
          <w:rFonts w:ascii="Century Gothic" w:hAnsi="Century Gothic"/>
          <w:sz w:val="22"/>
          <w:szCs w:val="22"/>
        </w:rPr>
        <w:t xml:space="preserve"> birdie bid is $500.00</w:t>
      </w:r>
    </w:p>
    <w:p w:rsidR="007C711A" w:rsidRPr="007C711A" w:rsidRDefault="007C711A" w:rsidP="007C711A">
      <w:pPr>
        <w:rPr>
          <w:rFonts w:ascii="Century Gothic" w:hAnsi="Century Gothic"/>
          <w:sz w:val="22"/>
          <w:szCs w:val="22"/>
        </w:rPr>
      </w:pPr>
    </w:p>
    <w:p w:rsidR="007C711A" w:rsidRPr="007C711A" w:rsidRDefault="007C711A" w:rsidP="007C711A">
      <w:pPr>
        <w:rPr>
          <w:rFonts w:ascii="Century Gothic" w:hAnsi="Century Gothic"/>
          <w:sz w:val="22"/>
          <w:szCs w:val="22"/>
        </w:rPr>
      </w:pPr>
      <w:r w:rsidRPr="007C711A">
        <w:rPr>
          <w:rFonts w:ascii="Century Gothic" w:hAnsi="Century Gothic"/>
          <w:sz w:val="22"/>
          <w:szCs w:val="22"/>
        </w:rPr>
        <w:t>The committee is looking at other fundraising options to pursue next year and will make recommendations to the board when the</w:t>
      </w:r>
      <w:r>
        <w:rPr>
          <w:rFonts w:ascii="Century Gothic" w:hAnsi="Century Gothic"/>
          <w:sz w:val="22"/>
          <w:szCs w:val="22"/>
        </w:rPr>
        <w:t xml:space="preserve"> dinners are finished.</w:t>
      </w:r>
    </w:p>
    <w:p w:rsidR="007C711A" w:rsidRDefault="007C711A" w:rsidP="00F251F0">
      <w:pPr>
        <w:rPr>
          <w:rFonts w:ascii="Century Gothic" w:hAnsi="Century Gothic" w:cs="Arial"/>
          <w:color w:val="222222"/>
          <w:sz w:val="22"/>
          <w:szCs w:val="22"/>
        </w:rPr>
      </w:pPr>
    </w:p>
    <w:p w:rsidR="00E67015" w:rsidRPr="00F251F0" w:rsidRDefault="00E67015" w:rsidP="00F251F0">
      <w:pPr>
        <w:rPr>
          <w:rFonts w:ascii="Century Gothic" w:hAnsi="Century Gothic" w:cs="Arial"/>
          <w:color w:val="222222"/>
          <w:sz w:val="22"/>
          <w:szCs w:val="22"/>
        </w:rPr>
      </w:pPr>
    </w:p>
    <w:p w:rsidR="00F251F0" w:rsidRPr="00F251F0" w:rsidRDefault="00497A04" w:rsidP="00F251F0">
      <w:pPr>
        <w:rPr>
          <w:rFonts w:ascii="Century Gothic" w:hAnsi="Century Gothic" w:cs="Arial"/>
          <w:color w:val="222222"/>
          <w:sz w:val="22"/>
          <w:szCs w:val="22"/>
        </w:rPr>
      </w:pPr>
      <w:r w:rsidRPr="00F251F0">
        <w:rPr>
          <w:rFonts w:ascii="Century Gothic" w:hAnsi="Century Gothic" w:cs="Arial"/>
          <w:b/>
          <w:color w:val="000000"/>
          <w:sz w:val="22"/>
          <w:szCs w:val="22"/>
        </w:rPr>
        <w:t xml:space="preserve">Wally </w:t>
      </w:r>
      <w:proofErr w:type="spellStart"/>
      <w:r w:rsidRPr="00F251F0">
        <w:rPr>
          <w:rFonts w:ascii="Century Gothic" w:hAnsi="Century Gothic" w:cs="Arial"/>
          <w:b/>
          <w:color w:val="000000"/>
          <w:sz w:val="22"/>
          <w:szCs w:val="22"/>
        </w:rPr>
        <w:t>Emmerling</w:t>
      </w:r>
      <w:proofErr w:type="spellEnd"/>
      <w:r w:rsidRPr="00F251F0">
        <w:rPr>
          <w:rFonts w:ascii="Century Gothic" w:hAnsi="Century Gothic" w:cs="Arial"/>
          <w:b/>
          <w:color w:val="000000"/>
          <w:sz w:val="22"/>
          <w:szCs w:val="22"/>
        </w:rPr>
        <w:t xml:space="preserve"> Day - Steve Haber</w:t>
      </w:r>
      <w:r w:rsidR="00F251F0">
        <w:rPr>
          <w:rFonts w:ascii="Century Gothic" w:hAnsi="Century Gothic" w:cs="Arial"/>
          <w:color w:val="000000"/>
          <w:sz w:val="22"/>
          <w:szCs w:val="22"/>
        </w:rPr>
        <w:t xml:space="preserve">:  </w:t>
      </w:r>
      <w:r w:rsidR="00E67015">
        <w:rPr>
          <w:rFonts w:ascii="Century Gothic" w:hAnsi="Century Gothic" w:cs="Arial"/>
          <w:color w:val="222222"/>
          <w:sz w:val="22"/>
          <w:szCs w:val="22"/>
        </w:rPr>
        <w:t xml:space="preserve">The Wally </w:t>
      </w:r>
      <w:proofErr w:type="spellStart"/>
      <w:r w:rsidR="00E67015">
        <w:rPr>
          <w:rFonts w:ascii="Century Gothic" w:hAnsi="Century Gothic" w:cs="Arial"/>
          <w:color w:val="222222"/>
          <w:sz w:val="22"/>
          <w:szCs w:val="22"/>
        </w:rPr>
        <w:t>Emmerling</w:t>
      </w:r>
      <w:proofErr w:type="spellEnd"/>
      <w:r w:rsidR="00E67015">
        <w:rPr>
          <w:rFonts w:ascii="Century Gothic" w:hAnsi="Century Gothic" w:cs="Arial"/>
          <w:color w:val="222222"/>
          <w:sz w:val="22"/>
          <w:szCs w:val="22"/>
        </w:rPr>
        <w:t xml:space="preserve"> day will be May 31</w:t>
      </w:r>
      <w:r w:rsidR="00E67015" w:rsidRPr="00E67015">
        <w:rPr>
          <w:rFonts w:ascii="Century Gothic" w:hAnsi="Century Gothic" w:cs="Arial"/>
          <w:color w:val="222222"/>
          <w:sz w:val="22"/>
          <w:szCs w:val="22"/>
          <w:vertAlign w:val="superscript"/>
        </w:rPr>
        <w:t>st</w:t>
      </w:r>
      <w:r w:rsidR="00E67015">
        <w:rPr>
          <w:rFonts w:ascii="Century Gothic" w:hAnsi="Century Gothic" w:cs="Arial"/>
          <w:color w:val="222222"/>
          <w:sz w:val="22"/>
          <w:szCs w:val="22"/>
        </w:rPr>
        <w:t>.</w:t>
      </w:r>
    </w:p>
    <w:p w:rsidR="00497A04" w:rsidRPr="008754DB" w:rsidRDefault="00497A04" w:rsidP="00497A04">
      <w:pPr>
        <w:shd w:val="clear" w:color="auto" w:fill="FFFFFF"/>
        <w:rPr>
          <w:rFonts w:ascii="Century Gothic" w:hAnsi="Century Gothic" w:cs="Arial"/>
          <w:color w:val="222222"/>
          <w:sz w:val="22"/>
          <w:szCs w:val="22"/>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3F4B78"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7C711A" w:rsidRPr="007C711A" w:rsidRDefault="007C711A" w:rsidP="00955851">
      <w:pPr>
        <w:pStyle w:val="PlainText"/>
        <w:rPr>
          <w:rFonts w:ascii="Century Gothic" w:eastAsia="Times New Roman" w:hAnsi="Century Gothic"/>
          <w:sz w:val="22"/>
          <w:szCs w:val="22"/>
        </w:rPr>
      </w:pPr>
      <w:r>
        <w:rPr>
          <w:rFonts w:ascii="Century Gothic" w:eastAsia="Times New Roman" w:hAnsi="Century Gothic"/>
          <w:sz w:val="22"/>
          <w:szCs w:val="22"/>
        </w:rPr>
        <w:t xml:space="preserve">Jack Scott brought the appointment of Kelly </w:t>
      </w:r>
      <w:proofErr w:type="spellStart"/>
      <w:r>
        <w:rPr>
          <w:rFonts w:ascii="Century Gothic" w:eastAsia="Times New Roman" w:hAnsi="Century Gothic"/>
          <w:sz w:val="22"/>
          <w:szCs w:val="22"/>
        </w:rPr>
        <w:t>Shough</w:t>
      </w:r>
      <w:proofErr w:type="spellEnd"/>
      <w:r>
        <w:rPr>
          <w:rFonts w:ascii="Century Gothic" w:eastAsia="Times New Roman" w:hAnsi="Century Gothic"/>
          <w:sz w:val="22"/>
          <w:szCs w:val="22"/>
        </w:rPr>
        <w:t xml:space="preserve"> to the Personnel Committee before the board. There was discussion on the subject and the board members approved of the decision.</w:t>
      </w:r>
    </w:p>
    <w:p w:rsidR="006E4BF0" w:rsidRPr="00B649C7" w:rsidRDefault="006E4BF0"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w:t>
      </w:r>
      <w:r w:rsidR="00E67015">
        <w:rPr>
          <w:rFonts w:ascii="Century Gothic" w:eastAsia="Times New Roman" w:hAnsi="Century Gothic"/>
          <w:sz w:val="22"/>
          <w:szCs w:val="24"/>
        </w:rPr>
        <w:t>3:04</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6E" w:rsidRDefault="00F01F6E" w:rsidP="00200526">
      <w:r>
        <w:separator/>
      </w:r>
    </w:p>
  </w:endnote>
  <w:endnote w:type="continuationSeparator" w:id="0">
    <w:p w:rsidR="00F01F6E" w:rsidRDefault="00F01F6E"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6E" w:rsidRDefault="00F01F6E" w:rsidP="00200526">
      <w:r>
        <w:separator/>
      </w:r>
    </w:p>
  </w:footnote>
  <w:footnote w:type="continuationSeparator" w:id="0">
    <w:p w:rsidR="00F01F6E" w:rsidRDefault="00F01F6E"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F6E" w:rsidRDefault="00F01F6E" w:rsidP="00955851">
    <w:pPr>
      <w:pStyle w:val="Header"/>
      <w:rPr>
        <w:rFonts w:ascii="Century Gothic" w:hAnsi="Century Gothic"/>
        <w:sz w:val="16"/>
      </w:rPr>
    </w:pPr>
    <w:r>
      <w:rPr>
        <w:rFonts w:ascii="Century Gothic" w:hAnsi="Century Gothic"/>
        <w:sz w:val="16"/>
      </w:rPr>
      <w:t>Board of Directors Minutes</w:t>
    </w:r>
  </w:p>
  <w:p w:rsidR="00F01F6E" w:rsidRDefault="00F01F6E">
    <w:pPr>
      <w:pStyle w:val="Header"/>
      <w:rPr>
        <w:rFonts w:ascii="Century Gothic" w:hAnsi="Century Gothic"/>
        <w:sz w:val="16"/>
      </w:rPr>
    </w:pPr>
    <w:r>
      <w:rPr>
        <w:rFonts w:ascii="Century Gothic" w:hAnsi="Century Gothic"/>
        <w:sz w:val="16"/>
      </w:rPr>
      <w:t>March 8, 2018</w:t>
    </w:r>
  </w:p>
  <w:p w:rsidR="00F01F6E" w:rsidRDefault="00F01F6E">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7C711A">
      <w:rPr>
        <w:rFonts w:ascii="Century Gothic" w:hAnsi="Century Gothic"/>
        <w:noProof/>
        <w:sz w:val="16"/>
      </w:rPr>
      <w:t>5</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7C711A">
      <w:rPr>
        <w:rFonts w:ascii="Century Gothic" w:hAnsi="Century Gothic"/>
        <w:noProof/>
        <w:sz w:val="16"/>
      </w:rPr>
      <w:t>5</w:t>
    </w:r>
    <w:r w:rsidRPr="007E3F0A">
      <w:rPr>
        <w:rFonts w:ascii="Century Gothic" w:hAnsi="Century Gothic"/>
        <w:sz w:val="16"/>
      </w:rPr>
      <w:fldChar w:fldCharType="end"/>
    </w:r>
    <w:r>
      <w:rPr>
        <w:rFonts w:ascii="Century Gothic" w:hAnsi="Century Gothic"/>
        <w:sz w:val="16"/>
      </w:rPr>
      <w:t xml:space="preserve"> </w:t>
    </w:r>
  </w:p>
  <w:p w:rsidR="00F01F6E" w:rsidRDefault="00F01F6E">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379EC"/>
    <w:rsid w:val="000463B8"/>
    <w:rsid w:val="00067A9B"/>
    <w:rsid w:val="000940EE"/>
    <w:rsid w:val="000A2062"/>
    <w:rsid w:val="000A44A3"/>
    <w:rsid w:val="000A4A97"/>
    <w:rsid w:val="000A72E1"/>
    <w:rsid w:val="000B51A7"/>
    <w:rsid w:val="000C2F36"/>
    <w:rsid w:val="000C398C"/>
    <w:rsid w:val="000C7DD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861CD"/>
    <w:rsid w:val="001A34D2"/>
    <w:rsid w:val="001A6DD7"/>
    <w:rsid w:val="001B1279"/>
    <w:rsid w:val="001B2A3C"/>
    <w:rsid w:val="001B5937"/>
    <w:rsid w:val="001C1B3C"/>
    <w:rsid w:val="001D79A3"/>
    <w:rsid w:val="001E0C1C"/>
    <w:rsid w:val="001F65CC"/>
    <w:rsid w:val="00200526"/>
    <w:rsid w:val="0020628A"/>
    <w:rsid w:val="002136AB"/>
    <w:rsid w:val="0021519F"/>
    <w:rsid w:val="00223849"/>
    <w:rsid w:val="002416BF"/>
    <w:rsid w:val="0024180D"/>
    <w:rsid w:val="0024620B"/>
    <w:rsid w:val="00250E04"/>
    <w:rsid w:val="00264A24"/>
    <w:rsid w:val="002752D8"/>
    <w:rsid w:val="002807EC"/>
    <w:rsid w:val="002A6199"/>
    <w:rsid w:val="002B022D"/>
    <w:rsid w:val="002C5655"/>
    <w:rsid w:val="002D29FF"/>
    <w:rsid w:val="002D5783"/>
    <w:rsid w:val="002D6702"/>
    <w:rsid w:val="002E0F96"/>
    <w:rsid w:val="002F42EB"/>
    <w:rsid w:val="002F437A"/>
    <w:rsid w:val="0030572A"/>
    <w:rsid w:val="00313EC0"/>
    <w:rsid w:val="00321324"/>
    <w:rsid w:val="003371F9"/>
    <w:rsid w:val="00343B9F"/>
    <w:rsid w:val="00374536"/>
    <w:rsid w:val="00375488"/>
    <w:rsid w:val="0037741A"/>
    <w:rsid w:val="00385C11"/>
    <w:rsid w:val="0039459A"/>
    <w:rsid w:val="003A63CD"/>
    <w:rsid w:val="003A6F42"/>
    <w:rsid w:val="003B5B1C"/>
    <w:rsid w:val="003C0AB5"/>
    <w:rsid w:val="003C1B00"/>
    <w:rsid w:val="003C2C2D"/>
    <w:rsid w:val="003C57A8"/>
    <w:rsid w:val="003E5883"/>
    <w:rsid w:val="003F485D"/>
    <w:rsid w:val="003F4B78"/>
    <w:rsid w:val="003F61BC"/>
    <w:rsid w:val="003F6750"/>
    <w:rsid w:val="00410A1F"/>
    <w:rsid w:val="00420FE5"/>
    <w:rsid w:val="0042336B"/>
    <w:rsid w:val="00426303"/>
    <w:rsid w:val="004374C5"/>
    <w:rsid w:val="0043799C"/>
    <w:rsid w:val="00437A15"/>
    <w:rsid w:val="0044315C"/>
    <w:rsid w:val="0044411D"/>
    <w:rsid w:val="00455B53"/>
    <w:rsid w:val="004624A9"/>
    <w:rsid w:val="00475D01"/>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30D78"/>
    <w:rsid w:val="00531126"/>
    <w:rsid w:val="0053143F"/>
    <w:rsid w:val="00533E29"/>
    <w:rsid w:val="00546A94"/>
    <w:rsid w:val="005517F9"/>
    <w:rsid w:val="005674AF"/>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6F2E"/>
    <w:rsid w:val="005F4B75"/>
    <w:rsid w:val="00602EB0"/>
    <w:rsid w:val="00604C7C"/>
    <w:rsid w:val="00621E1F"/>
    <w:rsid w:val="00623E97"/>
    <w:rsid w:val="00633BE7"/>
    <w:rsid w:val="00654463"/>
    <w:rsid w:val="0065565B"/>
    <w:rsid w:val="00657007"/>
    <w:rsid w:val="006615DE"/>
    <w:rsid w:val="00674627"/>
    <w:rsid w:val="006762CA"/>
    <w:rsid w:val="00676F86"/>
    <w:rsid w:val="00692462"/>
    <w:rsid w:val="00694B02"/>
    <w:rsid w:val="006A0A47"/>
    <w:rsid w:val="006A0A49"/>
    <w:rsid w:val="006A3523"/>
    <w:rsid w:val="006B4200"/>
    <w:rsid w:val="006B6B49"/>
    <w:rsid w:val="006D1D15"/>
    <w:rsid w:val="006D684F"/>
    <w:rsid w:val="006D685E"/>
    <w:rsid w:val="006D6BFF"/>
    <w:rsid w:val="006E043B"/>
    <w:rsid w:val="006E462C"/>
    <w:rsid w:val="006E4BF0"/>
    <w:rsid w:val="006F0931"/>
    <w:rsid w:val="0072148D"/>
    <w:rsid w:val="007248D8"/>
    <w:rsid w:val="00737B49"/>
    <w:rsid w:val="007403F3"/>
    <w:rsid w:val="00741965"/>
    <w:rsid w:val="00743FAE"/>
    <w:rsid w:val="0075039B"/>
    <w:rsid w:val="0076320E"/>
    <w:rsid w:val="00764B3F"/>
    <w:rsid w:val="00771615"/>
    <w:rsid w:val="00776908"/>
    <w:rsid w:val="00791178"/>
    <w:rsid w:val="0079144E"/>
    <w:rsid w:val="0079438C"/>
    <w:rsid w:val="00794C37"/>
    <w:rsid w:val="007A2AA2"/>
    <w:rsid w:val="007A3C78"/>
    <w:rsid w:val="007C18B7"/>
    <w:rsid w:val="007C4494"/>
    <w:rsid w:val="007C45CE"/>
    <w:rsid w:val="007C711A"/>
    <w:rsid w:val="007F1DC6"/>
    <w:rsid w:val="007F24FC"/>
    <w:rsid w:val="007F2998"/>
    <w:rsid w:val="008039EE"/>
    <w:rsid w:val="00816862"/>
    <w:rsid w:val="00816F2B"/>
    <w:rsid w:val="00820D96"/>
    <w:rsid w:val="008223BC"/>
    <w:rsid w:val="008246FA"/>
    <w:rsid w:val="00827FD6"/>
    <w:rsid w:val="00831D58"/>
    <w:rsid w:val="008441DC"/>
    <w:rsid w:val="00847E2B"/>
    <w:rsid w:val="00850304"/>
    <w:rsid w:val="00851ED7"/>
    <w:rsid w:val="00857CD6"/>
    <w:rsid w:val="00860CCD"/>
    <w:rsid w:val="008709B3"/>
    <w:rsid w:val="008851F0"/>
    <w:rsid w:val="008906CC"/>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0ECE"/>
    <w:rsid w:val="00914410"/>
    <w:rsid w:val="00921F80"/>
    <w:rsid w:val="009228EF"/>
    <w:rsid w:val="00923E23"/>
    <w:rsid w:val="00925011"/>
    <w:rsid w:val="009312F4"/>
    <w:rsid w:val="0093663D"/>
    <w:rsid w:val="00944DE0"/>
    <w:rsid w:val="009501C5"/>
    <w:rsid w:val="009522EF"/>
    <w:rsid w:val="00955851"/>
    <w:rsid w:val="00970FF3"/>
    <w:rsid w:val="009734F7"/>
    <w:rsid w:val="00973DB8"/>
    <w:rsid w:val="0098391D"/>
    <w:rsid w:val="00993BAA"/>
    <w:rsid w:val="00994C71"/>
    <w:rsid w:val="009968A7"/>
    <w:rsid w:val="009C5A0A"/>
    <w:rsid w:val="009E0758"/>
    <w:rsid w:val="009F3E08"/>
    <w:rsid w:val="00A040A3"/>
    <w:rsid w:val="00A27222"/>
    <w:rsid w:val="00A3416C"/>
    <w:rsid w:val="00A34DE6"/>
    <w:rsid w:val="00A36041"/>
    <w:rsid w:val="00A37A68"/>
    <w:rsid w:val="00A40C4E"/>
    <w:rsid w:val="00A41F32"/>
    <w:rsid w:val="00A71FDE"/>
    <w:rsid w:val="00A729FC"/>
    <w:rsid w:val="00A75A13"/>
    <w:rsid w:val="00A77DBE"/>
    <w:rsid w:val="00A85452"/>
    <w:rsid w:val="00A9029A"/>
    <w:rsid w:val="00A97CF0"/>
    <w:rsid w:val="00AA22A3"/>
    <w:rsid w:val="00AA5DB8"/>
    <w:rsid w:val="00AA6F09"/>
    <w:rsid w:val="00AB5F32"/>
    <w:rsid w:val="00AB7241"/>
    <w:rsid w:val="00AB7BA6"/>
    <w:rsid w:val="00AC0442"/>
    <w:rsid w:val="00AC3A89"/>
    <w:rsid w:val="00AD13C5"/>
    <w:rsid w:val="00B00F9F"/>
    <w:rsid w:val="00B1192A"/>
    <w:rsid w:val="00B12FDF"/>
    <w:rsid w:val="00B217A1"/>
    <w:rsid w:val="00B2260D"/>
    <w:rsid w:val="00B226BA"/>
    <w:rsid w:val="00B24939"/>
    <w:rsid w:val="00B254BA"/>
    <w:rsid w:val="00B649C7"/>
    <w:rsid w:val="00B80E28"/>
    <w:rsid w:val="00B8248E"/>
    <w:rsid w:val="00B904FF"/>
    <w:rsid w:val="00BA316B"/>
    <w:rsid w:val="00BA7D13"/>
    <w:rsid w:val="00BB13D2"/>
    <w:rsid w:val="00BB208D"/>
    <w:rsid w:val="00BC100A"/>
    <w:rsid w:val="00BC4563"/>
    <w:rsid w:val="00BC4CEF"/>
    <w:rsid w:val="00BD7DAE"/>
    <w:rsid w:val="00BF160A"/>
    <w:rsid w:val="00BF1A3D"/>
    <w:rsid w:val="00BF264B"/>
    <w:rsid w:val="00C01C53"/>
    <w:rsid w:val="00C03B38"/>
    <w:rsid w:val="00C14660"/>
    <w:rsid w:val="00C1704D"/>
    <w:rsid w:val="00C24156"/>
    <w:rsid w:val="00C250A4"/>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3D1A"/>
    <w:rsid w:val="00CD0204"/>
    <w:rsid w:val="00CD30E4"/>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7657E"/>
    <w:rsid w:val="00D8356F"/>
    <w:rsid w:val="00D84DCB"/>
    <w:rsid w:val="00D865E4"/>
    <w:rsid w:val="00D87530"/>
    <w:rsid w:val="00D962F6"/>
    <w:rsid w:val="00DB2FF8"/>
    <w:rsid w:val="00DB4F03"/>
    <w:rsid w:val="00DB5F8C"/>
    <w:rsid w:val="00DC69F9"/>
    <w:rsid w:val="00DE61A8"/>
    <w:rsid w:val="00DF3545"/>
    <w:rsid w:val="00E023DF"/>
    <w:rsid w:val="00E0639E"/>
    <w:rsid w:val="00E217F9"/>
    <w:rsid w:val="00E23E55"/>
    <w:rsid w:val="00E26702"/>
    <w:rsid w:val="00E34094"/>
    <w:rsid w:val="00E602B4"/>
    <w:rsid w:val="00E67015"/>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D1D"/>
    <w:rsid w:val="00F01F6E"/>
    <w:rsid w:val="00F206BB"/>
    <w:rsid w:val="00F251F0"/>
    <w:rsid w:val="00F26FF5"/>
    <w:rsid w:val="00F31BD2"/>
    <w:rsid w:val="00F33475"/>
    <w:rsid w:val="00F36899"/>
    <w:rsid w:val="00F375A4"/>
    <w:rsid w:val="00F412B2"/>
    <w:rsid w:val="00F52B1A"/>
    <w:rsid w:val="00F56204"/>
    <w:rsid w:val="00F61DB6"/>
    <w:rsid w:val="00F6442F"/>
    <w:rsid w:val="00F6712D"/>
    <w:rsid w:val="00F72405"/>
    <w:rsid w:val="00F7666E"/>
    <w:rsid w:val="00F80951"/>
    <w:rsid w:val="00F9123C"/>
    <w:rsid w:val="00F9414F"/>
    <w:rsid w:val="00FA2223"/>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r="http://schemas.openxmlformats.org/officeDocument/2006/relationships" xmlns:w="http://schemas.openxmlformats.org/wordprocessingml/2006/main">
  <w:divs>
    <w:div w:id="258563106">
      <w:bodyDiv w:val="1"/>
      <w:marLeft w:val="0"/>
      <w:marRight w:val="0"/>
      <w:marTop w:val="0"/>
      <w:marBottom w:val="0"/>
      <w:divBdr>
        <w:top w:val="none" w:sz="0" w:space="0" w:color="auto"/>
        <w:left w:val="none" w:sz="0" w:space="0" w:color="auto"/>
        <w:bottom w:val="none" w:sz="0" w:space="0" w:color="auto"/>
        <w:right w:val="none" w:sz="0" w:space="0" w:color="auto"/>
      </w:divBdr>
    </w:div>
    <w:div w:id="455485457">
      <w:bodyDiv w:val="1"/>
      <w:marLeft w:val="0"/>
      <w:marRight w:val="0"/>
      <w:marTop w:val="0"/>
      <w:marBottom w:val="0"/>
      <w:divBdr>
        <w:top w:val="none" w:sz="0" w:space="0" w:color="auto"/>
        <w:left w:val="none" w:sz="0" w:space="0" w:color="auto"/>
        <w:bottom w:val="none" w:sz="0" w:space="0" w:color="auto"/>
        <w:right w:val="none" w:sz="0" w:space="0" w:color="auto"/>
      </w:divBdr>
    </w:div>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671643262">
      <w:bodyDiv w:val="1"/>
      <w:marLeft w:val="0"/>
      <w:marRight w:val="0"/>
      <w:marTop w:val="0"/>
      <w:marBottom w:val="0"/>
      <w:divBdr>
        <w:top w:val="none" w:sz="0" w:space="0" w:color="auto"/>
        <w:left w:val="none" w:sz="0" w:space="0" w:color="auto"/>
        <w:bottom w:val="none" w:sz="0" w:space="0" w:color="auto"/>
        <w:right w:val="none" w:sz="0" w:space="0" w:color="auto"/>
      </w:divBdr>
    </w:div>
    <w:div w:id="838347093">
      <w:bodyDiv w:val="1"/>
      <w:marLeft w:val="0"/>
      <w:marRight w:val="0"/>
      <w:marTop w:val="0"/>
      <w:marBottom w:val="0"/>
      <w:divBdr>
        <w:top w:val="none" w:sz="0" w:space="0" w:color="auto"/>
        <w:left w:val="none" w:sz="0" w:space="0" w:color="auto"/>
        <w:bottom w:val="none" w:sz="0" w:space="0" w:color="auto"/>
        <w:right w:val="none" w:sz="0" w:space="0" w:color="auto"/>
      </w:divBdr>
    </w:div>
    <w:div w:id="1170099057">
      <w:bodyDiv w:val="1"/>
      <w:marLeft w:val="0"/>
      <w:marRight w:val="0"/>
      <w:marTop w:val="0"/>
      <w:marBottom w:val="0"/>
      <w:divBdr>
        <w:top w:val="none" w:sz="0" w:space="0" w:color="auto"/>
        <w:left w:val="none" w:sz="0" w:space="0" w:color="auto"/>
        <w:bottom w:val="none" w:sz="0" w:space="0" w:color="auto"/>
        <w:right w:val="none" w:sz="0" w:space="0" w:color="auto"/>
      </w:divBdr>
    </w:div>
    <w:div w:id="1626815882">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194006614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74BE-AE7B-4ED4-8A35-7C2238AB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6</cp:revision>
  <dcterms:created xsi:type="dcterms:W3CDTF">2018-03-08T18:50:00Z</dcterms:created>
  <dcterms:modified xsi:type="dcterms:W3CDTF">2018-04-10T20:41:00Z</dcterms:modified>
</cp:coreProperties>
</file>